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63" w:rsidRDefault="00545063" w:rsidP="00F133BF">
      <w:pPr>
        <w:pStyle w:val="BodyTextIndent"/>
        <w:spacing w:line="360" w:lineRule="auto"/>
        <w:ind w:left="0"/>
        <w:jc w:val="both"/>
        <w:rPr>
          <w:b/>
        </w:rPr>
      </w:pPr>
    </w:p>
    <w:tbl>
      <w:tblPr>
        <w:tblpPr w:leftFromText="141" w:rightFromText="141" w:vertAnchor="text" w:horzAnchor="margin" w:tblpY="-70"/>
        <w:tblW w:w="9360" w:type="dxa"/>
        <w:tblBorders>
          <w:top w:val="single" w:sz="12" w:space="0" w:color="000000"/>
          <w:bottom w:val="single" w:sz="12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9360"/>
      </w:tblGrid>
      <w:tr w:rsidR="00545063" w:rsidTr="00F133BF">
        <w:tc>
          <w:tcPr>
            <w:tcW w:w="936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solid" w:color="800080" w:fill="FFFFFF"/>
          </w:tcPr>
          <w:p w:rsidR="00545063" w:rsidRDefault="00545063">
            <w:pPr>
              <w:pStyle w:val="BodyTextIndent"/>
              <w:spacing w:line="360" w:lineRule="auto"/>
              <w:ind w:left="0"/>
              <w:jc w:val="both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Obvyklý denní program:</w:t>
            </w:r>
          </w:p>
        </w:tc>
      </w:tr>
      <w:tr w:rsidR="00545063" w:rsidTr="00F133BF">
        <w:trPr>
          <w:trHeight w:val="9969"/>
        </w:trPr>
        <w:tc>
          <w:tcPr>
            <w:tcW w:w="9360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solid" w:color="C0C0C0" w:fill="FFFFFF"/>
          </w:tcPr>
          <w:p w:rsidR="00545063" w:rsidRDefault="00545063">
            <w:pPr>
              <w:spacing w:before="100" w:beforeAutospacing="1" w:after="100" w:afterAutospacing="1" w:line="360" w:lineRule="auto"/>
              <w:rPr>
                <w:rStyle w:val="Emphasis"/>
                <w:i w:val="0"/>
              </w:rPr>
            </w:pPr>
          </w:p>
          <w:p w:rsidR="00545063" w:rsidRDefault="00545063" w:rsidP="00D94760">
            <w:pPr>
              <w:spacing w:before="100" w:beforeAutospacing="1" w:after="100" w:afterAutospacing="1" w:line="360" w:lineRule="auto"/>
            </w:pPr>
            <w:r>
              <w:rPr>
                <w:rStyle w:val="Emphasis"/>
                <w:b/>
                <w:bCs/>
              </w:rPr>
              <w:t>6.30 – 09.30 hod.</w:t>
            </w:r>
            <w:r>
              <w:rPr>
                <w:i/>
              </w:rPr>
              <w:br/>
            </w:r>
            <w:r>
              <w:t xml:space="preserve">scházení dětí, ranní pozdrav v kroužku, spontánní hry, činnosti související s integrovaným blokem a konkrétním tématem, hygiena, přesnídávka a příprava na pobyt venku </w:t>
            </w:r>
          </w:p>
          <w:p w:rsidR="00545063" w:rsidRDefault="00545063" w:rsidP="00D94760">
            <w:pPr>
              <w:spacing w:before="100" w:beforeAutospacing="1" w:after="100" w:afterAutospacing="1" w:line="360" w:lineRule="auto"/>
            </w:pPr>
            <w:r>
              <w:rPr>
                <w:rStyle w:val="Emphasis"/>
                <w:b/>
                <w:bCs/>
              </w:rPr>
              <w:t>9.45 – 11.45 hod.</w:t>
            </w:r>
            <w:r>
              <w:rPr>
                <w:i/>
              </w:rPr>
              <w:br/>
            </w:r>
            <w:r>
              <w:t xml:space="preserve">pobyt venku </w:t>
            </w:r>
          </w:p>
          <w:p w:rsidR="00545063" w:rsidRDefault="00545063" w:rsidP="00D94760">
            <w:pPr>
              <w:spacing w:before="100" w:beforeAutospacing="1" w:after="100" w:afterAutospacing="1" w:line="360" w:lineRule="auto"/>
            </w:pPr>
            <w:r>
              <w:rPr>
                <w:rStyle w:val="Emphasis"/>
                <w:b/>
                <w:bCs/>
              </w:rPr>
              <w:t>11.45 – 12.15 hod.</w:t>
            </w:r>
            <w:r>
              <w:rPr>
                <w:i/>
              </w:rPr>
              <w:br/>
            </w:r>
            <w:r>
              <w:t xml:space="preserve">hygiena, oběd </w:t>
            </w:r>
          </w:p>
          <w:p w:rsidR="00545063" w:rsidRDefault="00545063" w:rsidP="00D94760">
            <w:pPr>
              <w:spacing w:before="100" w:beforeAutospacing="1" w:after="100" w:afterAutospacing="1" w:line="360" w:lineRule="auto"/>
            </w:pPr>
            <w:r>
              <w:rPr>
                <w:rStyle w:val="Emphasis"/>
                <w:b/>
                <w:bCs/>
              </w:rPr>
              <w:t>12.15 – 14.00 hod.</w:t>
            </w:r>
            <w:r>
              <w:rPr>
                <w:b/>
                <w:i/>
              </w:rPr>
              <w:br/>
            </w:r>
            <w:r>
              <w:t xml:space="preserve">hygiena, odpočinek dětí (délka odpočinku dle skutečné potřeby dětí, aktivity pro nespící děti) </w:t>
            </w:r>
          </w:p>
          <w:p w:rsidR="00545063" w:rsidRDefault="00545063" w:rsidP="00D94760">
            <w:pPr>
              <w:spacing w:before="100" w:beforeAutospacing="1" w:after="100" w:afterAutospacing="1" w:line="360" w:lineRule="auto"/>
            </w:pPr>
            <w:r>
              <w:rPr>
                <w:rStyle w:val="Emphasis"/>
                <w:b/>
                <w:bCs/>
              </w:rPr>
              <w:t>14.00 – 15.15 hod.</w:t>
            </w:r>
            <w:r>
              <w:br/>
              <w:t xml:space="preserve">odpolední svačina, hry a zájmové aktivity dětí </w:t>
            </w:r>
          </w:p>
          <w:p w:rsidR="00545063" w:rsidRDefault="00545063">
            <w:pPr>
              <w:pStyle w:val="NormalWeb"/>
              <w:spacing w:line="360" w:lineRule="auto"/>
            </w:pPr>
            <w:r>
              <w:t>Uspořádání života a dne v mateřské škole vychází z respektování potřeb dítěte. Spontánní hra tvoří základ všech činností dětí v MŠ během dne.</w:t>
            </w:r>
          </w:p>
          <w:p w:rsidR="00545063" w:rsidRDefault="00545063">
            <w:pPr>
              <w:pStyle w:val="NormalWeb"/>
              <w:spacing w:line="360" w:lineRule="auto"/>
            </w:pPr>
            <w:r>
              <w:br/>
              <w:t>Činnosti dětí řízené pedagogem (organizované učení) vychází ze zásad prožitkového učení. Jsou zařazovány v délce odpovídající věkovým, vývojovým a individuálním zvláštnostem dětí. Převládají formy individuální, skupinové a kooperativní činnosti.</w:t>
            </w:r>
          </w:p>
          <w:p w:rsidR="00545063" w:rsidRDefault="00545063">
            <w:pPr>
              <w:pStyle w:val="NormalWeb"/>
              <w:spacing w:line="360" w:lineRule="auto"/>
            </w:pPr>
            <w:r>
              <w:br/>
              <w:t>Frekvence zařazování pohybových aktivit dětí v denním režimu vychází ze zájmu dětí i z respektování jejich věkových, vývojových i individuálních potřeb. Tyto činnosti probíhají v průběhu celého dne, včetně pobytu venku.</w:t>
            </w:r>
            <w:r>
              <w:br/>
            </w:r>
          </w:p>
        </w:tc>
      </w:tr>
    </w:tbl>
    <w:p w:rsidR="00545063" w:rsidRDefault="00545063" w:rsidP="00F133BF">
      <w:pPr>
        <w:pStyle w:val="BodyTextIndent"/>
        <w:spacing w:line="360" w:lineRule="auto"/>
        <w:ind w:left="0"/>
        <w:jc w:val="center"/>
        <w:rPr>
          <w:b/>
        </w:rPr>
      </w:pPr>
    </w:p>
    <w:p w:rsidR="00545063" w:rsidRPr="00F133BF" w:rsidRDefault="00545063" w:rsidP="00F133BF">
      <w:bookmarkStart w:id="0" w:name="_GoBack"/>
      <w:bookmarkEnd w:id="0"/>
    </w:p>
    <w:sectPr w:rsidR="00545063" w:rsidRPr="00F133BF" w:rsidSect="00A8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807FD"/>
    <w:multiLevelType w:val="multilevel"/>
    <w:tmpl w:val="6472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3BF"/>
    <w:rsid w:val="000C6613"/>
    <w:rsid w:val="0024379B"/>
    <w:rsid w:val="003F217E"/>
    <w:rsid w:val="00545063"/>
    <w:rsid w:val="006318DB"/>
    <w:rsid w:val="00635956"/>
    <w:rsid w:val="0074426F"/>
    <w:rsid w:val="00A84345"/>
    <w:rsid w:val="00AE080A"/>
    <w:rsid w:val="00BF33FA"/>
    <w:rsid w:val="00D94760"/>
    <w:rsid w:val="00F133BF"/>
    <w:rsid w:val="00F8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3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133BF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semiHidden/>
    <w:rsid w:val="00F133BF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133BF"/>
    <w:rPr>
      <w:rFonts w:ascii="Times New Roman" w:hAnsi="Times New Roman" w:cs="Times New Roman"/>
      <w:sz w:val="24"/>
      <w:szCs w:val="24"/>
      <w:lang w:eastAsia="cs-CZ"/>
    </w:rPr>
  </w:style>
  <w:style w:type="character" w:styleId="Emphasis">
    <w:name w:val="Emphasis"/>
    <w:basedOn w:val="DefaultParagraphFont"/>
    <w:uiPriority w:val="99"/>
    <w:qFormat/>
    <w:rsid w:val="00F133B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F13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33BF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1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155</Words>
  <Characters>918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Obvyklý denní program:</dc:title>
  <dc:subject/>
  <dc:creator>Požárová</dc:creator>
  <cp:keywords/>
  <dc:description/>
  <cp:lastModifiedBy>MŠ</cp:lastModifiedBy>
  <cp:revision>3</cp:revision>
  <cp:lastPrinted>2018-04-06T04:47:00Z</cp:lastPrinted>
  <dcterms:created xsi:type="dcterms:W3CDTF">2018-08-20T09:09:00Z</dcterms:created>
  <dcterms:modified xsi:type="dcterms:W3CDTF">2018-08-22T10:53:00Z</dcterms:modified>
</cp:coreProperties>
</file>