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E1C" w:rsidRPr="00A10065" w:rsidRDefault="00FB0E1C" w:rsidP="00FB0E1C">
      <w:pPr>
        <w:pStyle w:val="Nadpis1"/>
        <w:ind w:left="720"/>
      </w:pPr>
      <w:r w:rsidRPr="00A10065">
        <w:t xml:space="preserve">Mateřská škola Velké Meziříčí, příspěvková organizace </w:t>
      </w:r>
    </w:p>
    <w:p w:rsidR="00FB0E1C" w:rsidRPr="00A10065" w:rsidRDefault="00FB0E1C" w:rsidP="00FB0E1C">
      <w:pPr>
        <w:pStyle w:val="Nadpis1"/>
        <w:jc w:val="center"/>
      </w:pPr>
      <w:r w:rsidRPr="00A10065">
        <w:t>Čechova 1523/10, 594 01 Velké Meziříčí</w:t>
      </w:r>
    </w:p>
    <w:p w:rsidR="00FB0E1C" w:rsidRDefault="00FB0E1C" w:rsidP="00FB0E1C">
      <w:pPr>
        <w:jc w:val="center"/>
      </w:pPr>
    </w:p>
    <w:p w:rsidR="00FB0E1C" w:rsidRDefault="00FB0E1C" w:rsidP="00FB0E1C">
      <w:pPr>
        <w:jc w:val="center"/>
      </w:pPr>
    </w:p>
    <w:p w:rsidR="00FB0E1C" w:rsidRDefault="00FB0E1C" w:rsidP="00FB0E1C">
      <w:pPr>
        <w:jc w:val="center"/>
      </w:pPr>
    </w:p>
    <w:p w:rsidR="00FB0E1C" w:rsidRDefault="00FB0E1C" w:rsidP="00FB0E1C">
      <w:pPr>
        <w:pStyle w:val="Nadpis1"/>
        <w:spacing w:before="0" w:after="0"/>
        <w:jc w:val="center"/>
      </w:pPr>
    </w:p>
    <w:p w:rsidR="00FB0E1C" w:rsidRDefault="00FB0E1C" w:rsidP="00FB0E1C">
      <w:pPr>
        <w:pStyle w:val="Nadpis1"/>
        <w:spacing w:before="0" w:after="0"/>
        <w:jc w:val="center"/>
      </w:pPr>
    </w:p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>
      <w:r>
        <w:t xml:space="preserve">        </w:t>
      </w:r>
    </w:p>
    <w:p w:rsidR="00FB0E1C" w:rsidRDefault="00FB0E1C" w:rsidP="00FB0E1C"/>
    <w:p w:rsidR="00FB0E1C" w:rsidRDefault="00FB0E1C" w:rsidP="00FB0E1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-1181735</wp:posOffset>
                </wp:positionV>
                <wp:extent cx="5657850" cy="495300"/>
                <wp:effectExtent l="261620" t="14605" r="14605" b="33020"/>
                <wp:wrapNone/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5785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1139" w:rsidRDefault="00831139" w:rsidP="00FB0E1C">
                            <w:pPr>
                              <w:pStyle w:val="Normlnweb"/>
                              <w:spacing w:before="0" w:beforeAutospacing="0" w:after="0"/>
                              <w:jc w:val="center"/>
                            </w:pPr>
                            <w:r w:rsidRPr="00FB0E1C"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Výroční zpráva 202</w:t>
                            </w:r>
                            <w:r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</w:t>
                            </w:r>
                            <w:r w:rsidRPr="00FB0E1C"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/202</w:t>
                            </w:r>
                            <w:r>
                              <w:rPr>
                                <w:rFonts w:ascii="Arial Black" w:hAnsi="Arial Black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9pt;margin-top:-93.05pt;width:445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" filled="f" stroked="f">
                <o:lock v:ext="edit" shapetype="t"/>
                <v:textbox style="mso-fit-shape-to-text:t">
                  <w:txbxContent>
                    <w:p w:rsidR="00831139" w:rsidRDefault="00831139" w:rsidP="00FB0E1C">
                      <w:pPr>
                        <w:pStyle w:val="Normlnweb"/>
                        <w:spacing w:before="0" w:beforeAutospacing="0" w:after="0"/>
                        <w:jc w:val="center"/>
                      </w:pPr>
                      <w:r w:rsidRPr="00FB0E1C"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Výroční zpráva 202</w:t>
                      </w:r>
                      <w:r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</w:t>
                      </w:r>
                      <w:r w:rsidRPr="00FB0E1C"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/202</w:t>
                      </w:r>
                      <w:r>
                        <w:rPr>
                          <w:rFonts w:ascii="Arial Black" w:hAnsi="Arial Black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</w:t>
      </w:r>
    </w:p>
    <w:p w:rsidR="00FB0E1C" w:rsidRDefault="00FB0E1C" w:rsidP="00FB0E1C"/>
    <w:p w:rsidR="00FB0E1C" w:rsidRPr="00520BE0" w:rsidRDefault="00FB0E1C" w:rsidP="00FB0E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Motto:</w:t>
      </w:r>
    </w:p>
    <w:p w:rsidR="00FB0E1C" w:rsidRDefault="00FB0E1C" w:rsidP="00FB0E1C">
      <w:pPr>
        <w:pStyle w:val="Nadpis1"/>
        <w:spacing w:line="360" w:lineRule="auto"/>
        <w:jc w:val="center"/>
        <w:rPr>
          <w:sz w:val="24"/>
        </w:rPr>
      </w:pPr>
      <w:r>
        <w:rPr>
          <w:sz w:val="24"/>
        </w:rPr>
        <w:t>„Budiž snahou všech hledat a nacházet způsob, podle kterého by bylo ve škole méně shonu, nechuti a marné práce…“</w:t>
      </w:r>
    </w:p>
    <w:p w:rsidR="00FB0E1C" w:rsidRDefault="00FB0E1C" w:rsidP="00FB0E1C">
      <w:pPr>
        <w:pStyle w:val="Nadpis1"/>
        <w:rPr>
          <w:sz w:val="24"/>
        </w:rPr>
      </w:pPr>
      <w:r>
        <w:t xml:space="preserve">                                                                          </w:t>
      </w:r>
      <w:r>
        <w:rPr>
          <w:sz w:val="24"/>
        </w:rPr>
        <w:t>Jan Amos Komenský</w:t>
      </w:r>
    </w:p>
    <w:p w:rsidR="00FB0E1C" w:rsidRDefault="00FB0E1C" w:rsidP="00FB0E1C"/>
    <w:p w:rsidR="00FB0E1C" w:rsidRDefault="00FB0E1C" w:rsidP="00FB0E1C">
      <w:r>
        <w:t xml:space="preserve">                                             </w:t>
      </w:r>
    </w:p>
    <w:p w:rsidR="00FB0E1C" w:rsidRDefault="00FB0E1C" w:rsidP="00FB0E1C">
      <w:r>
        <w:t xml:space="preserve">                                        </w:t>
      </w:r>
    </w:p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/>
    <w:p w:rsidR="00FB0E1C" w:rsidRDefault="00FB0E1C" w:rsidP="00FB0E1C">
      <w:pPr>
        <w:jc w:val="center"/>
      </w:pPr>
      <w:r>
        <w:rPr>
          <w:noProof/>
        </w:rPr>
        <w:drawing>
          <wp:inline distT="0" distB="0" distL="0" distR="0">
            <wp:extent cx="4124325" cy="1724025"/>
            <wp:effectExtent l="0" t="0" r="9525" b="9525"/>
            <wp:docPr id="11" name="Obrázek 11" descr="MPj043863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Pj0438634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1C" w:rsidRDefault="00FB0E1C" w:rsidP="00FB0E1C">
      <w:r>
        <w:t xml:space="preserve">                                                                                                                                                           </w:t>
      </w:r>
    </w:p>
    <w:p w:rsidR="00FB0E1C" w:rsidRPr="007A715A" w:rsidRDefault="00FB0E1C" w:rsidP="00FB0E1C">
      <w:pPr>
        <w:pStyle w:val="Nadpis1"/>
        <w:spacing w:line="360" w:lineRule="auto"/>
        <w:rPr>
          <w:rFonts w:ascii="Times New Roman" w:hAnsi="Times New Roman" w:cs="Times New Roman"/>
        </w:rPr>
      </w:pPr>
      <w:bookmarkStart w:id="0" w:name="_Toc496976238"/>
      <w:bookmarkStart w:id="1" w:name="_Toc338852465"/>
      <w:r w:rsidRPr="007A715A">
        <w:rPr>
          <w:rFonts w:ascii="Times New Roman" w:hAnsi="Times New Roman" w:cs="Times New Roman"/>
        </w:rPr>
        <w:lastRenderedPageBreak/>
        <w:t>Identifikační údaje</w:t>
      </w:r>
      <w:bookmarkEnd w:id="0"/>
      <w:bookmarkEnd w:id="1"/>
      <w:r w:rsidRPr="007A715A">
        <w:rPr>
          <w:rFonts w:ascii="Times New Roman" w:hAnsi="Times New Roman" w:cs="Times New Roman"/>
        </w:rPr>
        <w:t xml:space="preserve"> školy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 xml:space="preserve">Název právnické osoby: </w:t>
            </w:r>
          </w:p>
          <w:p w:rsidR="00FB0E1C" w:rsidRPr="00EF333A" w:rsidRDefault="00FB0E1C" w:rsidP="001A2386">
            <w:pPr>
              <w:spacing w:line="360" w:lineRule="auto"/>
              <w:jc w:val="both"/>
            </w:pPr>
            <w:r>
              <w:t>Mateřská škola Velké Meziříčí</w:t>
            </w:r>
            <w:r w:rsidRPr="00EF333A">
              <w:t>, příspěvková organizace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 xml:space="preserve">Identifikátor právnické osoby: </w:t>
            </w:r>
          </w:p>
          <w:p w:rsidR="00FB0E1C" w:rsidRPr="00EF333A" w:rsidRDefault="00FB0E1C" w:rsidP="001A2386">
            <w:pPr>
              <w:spacing w:line="360" w:lineRule="auto"/>
              <w:jc w:val="both"/>
            </w:pPr>
            <w:r>
              <w:t>600 129 411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 xml:space="preserve">Adresa školy: </w:t>
            </w:r>
          </w:p>
          <w:p w:rsidR="00FB0E1C" w:rsidRPr="007F0BBB" w:rsidRDefault="00FB0E1C" w:rsidP="001A2386">
            <w:pPr>
              <w:spacing w:line="360" w:lineRule="auto"/>
              <w:jc w:val="both"/>
              <w:rPr>
                <w:b/>
              </w:rPr>
            </w:pPr>
            <w:r>
              <w:t>Čechova 1523/10, 594 01 Velké Meziříčí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 xml:space="preserve">Statutární zástupce školy: </w:t>
            </w:r>
          </w:p>
          <w:p w:rsidR="00FB0E1C" w:rsidRPr="00EF333A" w:rsidRDefault="00FB0E1C" w:rsidP="001A2386">
            <w:pPr>
              <w:spacing w:line="360" w:lineRule="auto"/>
              <w:jc w:val="both"/>
            </w:pPr>
            <w:r w:rsidRPr="00EF333A">
              <w:t xml:space="preserve">Mgr. </w:t>
            </w:r>
            <w:smartTag w:uri="urn:schemas-microsoft-com:office:smarttags" w:element="PersonName">
              <w:smartTagPr>
                <w:attr w:name="ProductID" w:val="Zdeňka Požárová"/>
              </w:smartTagPr>
              <w:r w:rsidRPr="00EF333A">
                <w:t>Zdeňka Požárová</w:t>
              </w:r>
            </w:smartTag>
            <w:r w:rsidRPr="00EF333A">
              <w:t xml:space="preserve"> 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 xml:space="preserve">Právní forma: </w:t>
            </w:r>
          </w:p>
          <w:p w:rsidR="00FB0E1C" w:rsidRPr="00EF333A" w:rsidRDefault="00FB0E1C" w:rsidP="001A2386">
            <w:pPr>
              <w:spacing w:line="360" w:lineRule="auto"/>
              <w:jc w:val="both"/>
            </w:pPr>
            <w:r w:rsidRPr="00EF333A">
              <w:t>Příspěvková organizace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>K</w:t>
            </w:r>
            <w:r>
              <w:rPr>
                <w:b/>
              </w:rPr>
              <w:t xml:space="preserve">ontakty: </w:t>
            </w:r>
          </w:p>
          <w:p w:rsidR="00FB0E1C" w:rsidRDefault="00FB0E1C" w:rsidP="001A2386">
            <w:pPr>
              <w:spacing w:line="360" w:lineRule="auto"/>
              <w:jc w:val="both"/>
            </w:pPr>
            <w:r w:rsidRPr="00EF333A">
              <w:t xml:space="preserve">Telefon – </w:t>
            </w:r>
            <w:r>
              <w:t>566 781 035, 739 439 840</w:t>
            </w:r>
            <w:r w:rsidRPr="00EF333A">
              <w:t xml:space="preserve"> </w:t>
            </w:r>
          </w:p>
          <w:p w:rsidR="00FB0E1C" w:rsidRDefault="00FB0E1C" w:rsidP="001A2386">
            <w:pPr>
              <w:spacing w:line="360" w:lineRule="auto"/>
              <w:jc w:val="both"/>
            </w:pPr>
            <w:r w:rsidRPr="00EF333A">
              <w:t>E mail –</w:t>
            </w:r>
            <w:r>
              <w:t xml:space="preserve"> </w:t>
            </w:r>
            <w:hyperlink r:id="rId8" w:history="1">
              <w:r w:rsidRPr="00353C6A">
                <w:rPr>
                  <w:rStyle w:val="Hypertextovodkaz"/>
                </w:rPr>
                <w:t>reditelkams@skolkavm.cz</w:t>
              </w:r>
            </w:hyperlink>
          </w:p>
          <w:p w:rsidR="00FB0E1C" w:rsidRPr="00EF333A" w:rsidRDefault="00FB0E1C" w:rsidP="001A2386">
            <w:pPr>
              <w:spacing w:line="360" w:lineRule="auto"/>
              <w:jc w:val="both"/>
            </w:pPr>
            <w:r w:rsidRPr="0024260F">
              <w:rPr>
                <w:bCs/>
              </w:rPr>
              <w:t>ID datové schránky</w:t>
            </w:r>
            <w:r>
              <w:rPr>
                <w:bCs/>
              </w:rPr>
              <w:t xml:space="preserve"> -</w:t>
            </w:r>
            <w:r w:rsidRPr="0024260F">
              <w:t xml:space="preserve"> i83k3sw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 xml:space="preserve">IČ: </w:t>
            </w:r>
          </w:p>
          <w:p w:rsidR="00FB0E1C" w:rsidRPr="00EF333A" w:rsidRDefault="00FB0E1C" w:rsidP="001A2386">
            <w:pPr>
              <w:spacing w:line="360" w:lineRule="auto"/>
              <w:jc w:val="both"/>
            </w:pPr>
            <w:r w:rsidRPr="00EF333A">
              <w:t>709</w:t>
            </w:r>
            <w:r>
              <w:t>93114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 xml:space="preserve">Zřizovatel: </w:t>
            </w:r>
          </w:p>
          <w:p w:rsidR="00FB0E1C" w:rsidRPr="00EF333A" w:rsidRDefault="00FB0E1C" w:rsidP="001A2386">
            <w:pPr>
              <w:spacing w:line="360" w:lineRule="auto"/>
              <w:jc w:val="both"/>
            </w:pPr>
            <w:r>
              <w:t>Město Velké Meziříčí se sídlem Radnická 29/1, 594 01 Velké Meziříčí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Pr="007F0BBB" w:rsidRDefault="00FB0E1C" w:rsidP="001A2386">
            <w:pPr>
              <w:spacing w:line="360" w:lineRule="auto"/>
              <w:jc w:val="both"/>
              <w:rPr>
                <w:b/>
              </w:rPr>
            </w:pPr>
            <w:r w:rsidRPr="007F0BBB">
              <w:rPr>
                <w:b/>
              </w:rPr>
              <w:t>Právnická osoba byla zřízena na dobu neurčitou.</w:t>
            </w:r>
          </w:p>
        </w:tc>
      </w:tr>
      <w:tr w:rsidR="00FB0E1C" w:rsidRPr="002E7F99" w:rsidTr="001A2386">
        <w:tc>
          <w:tcPr>
            <w:tcW w:w="9212" w:type="dxa"/>
            <w:shd w:val="clear" w:color="auto" w:fill="auto"/>
          </w:tcPr>
          <w:p w:rsidR="00FB0E1C" w:rsidRDefault="00FB0E1C" w:rsidP="001A2386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Právnická osoba vykonává činnost těchto škol a školských zařízení:</w:t>
            </w:r>
          </w:p>
          <w:p w:rsidR="00FB0E1C" w:rsidRDefault="00FB0E1C" w:rsidP="001A2386">
            <w:pPr>
              <w:numPr>
                <w:ilvl w:val="0"/>
                <w:numId w:val="1"/>
              </w:numPr>
              <w:spacing w:line="360" w:lineRule="auto"/>
              <w:jc w:val="both"/>
            </w:pPr>
            <w:r>
              <w:t>Mateřská škola → IZO: 107 615 916 s cílovou kapacitou 418 dětí (od 20.5.2022 cílová kapacita 429) a místem poskytovaného vzdělávání nebo školských služeb: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Sokolovská  1568/29,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Sportovní  1794/6,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Nad Plovárnou  1569/12,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Čechova 1523/10,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Mírová 1810,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</w:t>
            </w:r>
            <w:proofErr w:type="spellStart"/>
            <w:r>
              <w:t>Oslavická</w:t>
            </w:r>
            <w:proofErr w:type="spellEnd"/>
            <w:r>
              <w:t xml:space="preserve"> 1800/20, 594 01 Velké Meziříčí</w:t>
            </w:r>
          </w:p>
          <w:p w:rsidR="00FB0E1C" w:rsidRDefault="00FB0E1C" w:rsidP="001A2386">
            <w:pPr>
              <w:numPr>
                <w:ilvl w:val="0"/>
                <w:numId w:val="1"/>
              </w:numPr>
              <w:spacing w:line="360" w:lineRule="auto"/>
              <w:jc w:val="both"/>
            </w:pPr>
            <w:r>
              <w:t>Školní jídelna → IZO: 103 143 696 s cílovou kapacitou 576 stravovaných a místem poskytovaného vzdělávání nebo školských služeb: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lastRenderedPageBreak/>
              <w:t xml:space="preserve">            Sokolovská  1568/29,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Sportovní  1794/6,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Nad Plovárnou  1569/12,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Čechova 1523/10, 594 01 Velké Meziříčí</w:t>
            </w:r>
          </w:p>
          <w:p w:rsidR="00FB0E1C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Mírová 1810, 594 01 Velké Meziříčí</w:t>
            </w:r>
          </w:p>
          <w:p w:rsidR="00FB0E1C" w:rsidRDefault="00FB0E1C" w:rsidP="001A2386">
            <w:pPr>
              <w:numPr>
                <w:ilvl w:val="0"/>
                <w:numId w:val="1"/>
              </w:numPr>
              <w:spacing w:line="360" w:lineRule="auto"/>
              <w:jc w:val="both"/>
            </w:pPr>
            <w:r>
              <w:t>Školní jídelna – výdejna → IZO: 181 039 931 s cílovou kapacitou 28 stravovaných a místem poskytovaného vzdělávání nebo školských služeb:</w:t>
            </w:r>
          </w:p>
          <w:p w:rsidR="00FB0E1C" w:rsidRPr="00485FC8" w:rsidRDefault="00FB0E1C" w:rsidP="001A2386">
            <w:pPr>
              <w:spacing w:before="120" w:after="120" w:line="360" w:lineRule="auto"/>
              <w:jc w:val="both"/>
            </w:pPr>
            <w:r>
              <w:t xml:space="preserve">            </w:t>
            </w:r>
            <w:proofErr w:type="spellStart"/>
            <w:r>
              <w:t>Oslavická</w:t>
            </w:r>
            <w:proofErr w:type="spellEnd"/>
            <w:r>
              <w:t xml:space="preserve"> 1800/20, 594 01 Velké Meziříčí       </w:t>
            </w:r>
          </w:p>
        </w:tc>
      </w:tr>
    </w:tbl>
    <w:p w:rsidR="00FB0E1C" w:rsidRDefault="00FB0E1C" w:rsidP="00FB0E1C">
      <w:pPr>
        <w:spacing w:line="360" w:lineRule="auto"/>
      </w:pPr>
    </w:p>
    <w:p w:rsidR="00FB0E1C" w:rsidRDefault="00FB0E1C" w:rsidP="00FB0E1C">
      <w:pPr>
        <w:spacing w:line="360" w:lineRule="auto"/>
        <w:jc w:val="both"/>
      </w:pPr>
      <w:r>
        <w:t>Mateřská škola příspěvková organizace byla zřízena na základě rozhodnutí Zastupitelstva města Velké Meziříčí dne 22.10 2002 s účinností od 1.1. 2003.</w:t>
      </w: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  <w:r>
        <w:t>Hlavním účelem příspěvkové organizace je poskytování předškolního vzdělávání dětí. Předmět činnosti je vymezen v § 33 zákona č. 561/2004 Sb., o předškolním, základním, středním, vyšším odborném a jiném vzdělávání v platném znění.</w:t>
      </w: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  <w:r>
        <w:t>Součástí příspěvkové organizace jsou výše uvedena odloučená pracoviště, školní jídelny</w:t>
      </w:r>
      <w:r>
        <w:br/>
        <w:t xml:space="preserve"> a jedna výdejna. Předškolní vzdělávání se uskutečňuje v 16 třídách.</w:t>
      </w: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  <w:r>
        <w:t xml:space="preserve">Hlavním účelem školních jídelen je stravování dětí a zajištění závodního stravování pro vlastní zaměstnance. </w:t>
      </w: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  <w:r>
        <w:t>Chod organizace se řídí obecně závaznými právními normami, vnitřními předpisy školy, je koordinován na poradách – porady vedení, porady jednotlivých pracovišť a porady celé organizace. V pravidelných intervalech je realizována kontrolní a hospitační činnost, je zajištěno uvádění začínajících učitelek. Výchovně vzdělávací proces probíhá dle školních vzdělávacích programů pro předškolní vzdělávání jednotlivých pracovišť a obecné části školního vzdělávacího programu pro předškolní vzdělávání „Velkomeziříčské školky“. Mateřská škola zajišťuje provoz od 6.00 do 16.</w:t>
      </w:r>
      <w:r w:rsidR="00311C3F">
        <w:t>3</w:t>
      </w:r>
      <w:r>
        <w:t>0 hodin.</w:t>
      </w:r>
    </w:p>
    <w:p w:rsidR="00FB0E1C" w:rsidRDefault="00FB0E1C" w:rsidP="00FB0E1C">
      <w:pPr>
        <w:spacing w:line="360" w:lineRule="auto"/>
      </w:pPr>
    </w:p>
    <w:p w:rsidR="00FB0E1C" w:rsidRDefault="00FB0E1C" w:rsidP="00FB0E1C">
      <w:pPr>
        <w:spacing w:line="360" w:lineRule="auto"/>
      </w:pPr>
      <w:r>
        <w:rPr>
          <w:noProof/>
        </w:rPr>
        <w:drawing>
          <wp:inline distT="0" distB="0" distL="0" distR="0">
            <wp:extent cx="5715000" cy="114300"/>
            <wp:effectExtent l="0" t="0" r="0" b="0"/>
            <wp:docPr id="10" name="Obrázek 10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5867"/>
      </w:tblGrid>
      <w:tr w:rsidR="00FB0E1C" w:rsidRPr="00705F81" w:rsidTr="001A2386">
        <w:tc>
          <w:tcPr>
            <w:tcW w:w="9210" w:type="dxa"/>
            <w:gridSpan w:val="2"/>
            <w:shd w:val="clear" w:color="auto" w:fill="auto"/>
          </w:tcPr>
          <w:p w:rsidR="00FB0E1C" w:rsidRPr="00705F81" w:rsidRDefault="00FB0E1C" w:rsidP="001A2386">
            <w:pPr>
              <w:spacing w:line="360" w:lineRule="auto"/>
              <w:rPr>
                <w:b/>
              </w:rPr>
            </w:pPr>
            <w:bookmarkStart w:id="2" w:name="_Toc496976239"/>
            <w:bookmarkStart w:id="3" w:name="_Toc338852466"/>
            <w:r w:rsidRPr="00705F81">
              <w:rPr>
                <w:b/>
              </w:rPr>
              <w:lastRenderedPageBreak/>
              <w:t>ŠVP PV jednotlivých pracovišť:</w:t>
            </w:r>
          </w:p>
        </w:tc>
      </w:tr>
      <w:tr w:rsidR="00FB0E1C" w:rsidRPr="00705F81" w:rsidTr="001A2386">
        <w:tc>
          <w:tcPr>
            <w:tcW w:w="3227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 w:rsidRPr="00B76D3E">
              <w:t>MŠ Sokolovs</w:t>
            </w:r>
            <w:r>
              <w:t>ká</w:t>
            </w:r>
          </w:p>
        </w:tc>
        <w:tc>
          <w:tcPr>
            <w:tcW w:w="5983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>
              <w:t>„S Klíčkem společně do světa“</w:t>
            </w:r>
          </w:p>
        </w:tc>
      </w:tr>
      <w:tr w:rsidR="00FB0E1C" w:rsidRPr="00705F81" w:rsidTr="001A2386">
        <w:tc>
          <w:tcPr>
            <w:tcW w:w="3227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 w:rsidRPr="00B76D3E">
              <w:t>MŠ</w:t>
            </w:r>
            <w:r>
              <w:t xml:space="preserve"> Sportovní</w:t>
            </w:r>
          </w:p>
        </w:tc>
        <w:tc>
          <w:tcPr>
            <w:tcW w:w="5983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>
              <w:t>„Barvy Duhy“</w:t>
            </w:r>
          </w:p>
        </w:tc>
      </w:tr>
      <w:tr w:rsidR="00FB0E1C" w:rsidRPr="00705F81" w:rsidTr="001A2386">
        <w:tc>
          <w:tcPr>
            <w:tcW w:w="3227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>
              <w:t>MŠ Čechova</w:t>
            </w:r>
          </w:p>
        </w:tc>
        <w:tc>
          <w:tcPr>
            <w:tcW w:w="5983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>
              <w:t>„Čtyřlístek“</w:t>
            </w:r>
          </w:p>
        </w:tc>
      </w:tr>
      <w:tr w:rsidR="00FB0E1C" w:rsidRPr="00705F81" w:rsidTr="001A2386">
        <w:tc>
          <w:tcPr>
            <w:tcW w:w="3227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>
              <w:t>MŠ Nad Plovárnou</w:t>
            </w:r>
          </w:p>
        </w:tc>
        <w:tc>
          <w:tcPr>
            <w:tcW w:w="5983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>
              <w:t>„Zdravě a s radostí“</w:t>
            </w:r>
          </w:p>
        </w:tc>
      </w:tr>
      <w:tr w:rsidR="00FB0E1C" w:rsidRPr="00705F81" w:rsidTr="001A2386">
        <w:tc>
          <w:tcPr>
            <w:tcW w:w="3227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>
              <w:t>MŠ Mírová/</w:t>
            </w:r>
            <w:proofErr w:type="spellStart"/>
            <w:r>
              <w:t>Oslavická</w:t>
            </w:r>
            <w:proofErr w:type="spellEnd"/>
          </w:p>
        </w:tc>
        <w:tc>
          <w:tcPr>
            <w:tcW w:w="5983" w:type="dxa"/>
            <w:shd w:val="clear" w:color="auto" w:fill="auto"/>
          </w:tcPr>
          <w:p w:rsidR="00FB0E1C" w:rsidRPr="00B76D3E" w:rsidRDefault="00FB0E1C" w:rsidP="001A2386">
            <w:pPr>
              <w:spacing w:line="360" w:lineRule="auto"/>
            </w:pPr>
            <w:r>
              <w:t>„Jaro, léto, podzim, zima – se Sluníčkem je vždy prima“</w:t>
            </w:r>
          </w:p>
        </w:tc>
      </w:tr>
    </w:tbl>
    <w:p w:rsidR="00FB0E1C" w:rsidRPr="00990D37" w:rsidRDefault="00FB0E1C" w:rsidP="00FB0E1C">
      <w:pPr>
        <w:pStyle w:val="Nadpis1"/>
        <w:spacing w:line="360" w:lineRule="auto"/>
        <w:rPr>
          <w:rFonts w:ascii="Times New Roman" w:hAnsi="Times New Roman" w:cs="Times New Roman"/>
        </w:rPr>
      </w:pPr>
      <w:r w:rsidRPr="00990D37">
        <w:rPr>
          <w:rFonts w:ascii="Times New Roman" w:hAnsi="Times New Roman" w:cs="Times New Roman"/>
        </w:rPr>
        <w:t>Personální zabezpečení činnosti školy</w:t>
      </w:r>
    </w:p>
    <w:p w:rsidR="00FB0E1C" w:rsidRPr="00990D37" w:rsidRDefault="00FB0E1C" w:rsidP="00FB0E1C">
      <w:pPr>
        <w:spacing w:line="360" w:lineRule="auto"/>
        <w:jc w:val="both"/>
      </w:pPr>
      <w:r w:rsidRPr="00990D37">
        <w:rPr>
          <w:shd w:val="clear" w:color="auto" w:fill="FFFFFF"/>
        </w:rPr>
        <w:t>Všichni zaměstnanci splň</w:t>
      </w:r>
      <w:r>
        <w:rPr>
          <w:shd w:val="clear" w:color="auto" w:fill="FFFFFF"/>
        </w:rPr>
        <w:t>ovali</w:t>
      </w:r>
      <w:r w:rsidRPr="00990D37">
        <w:rPr>
          <w:shd w:val="clear" w:color="auto" w:fill="FFFFFF"/>
        </w:rPr>
        <w:t xml:space="preserve"> předepsanou kvalifikaci. Povinnosti, pravomoci a zodpovědnosti</w:t>
      </w:r>
      <w:r w:rsidRPr="00990D37">
        <w:rPr>
          <w:rFonts w:eastAsia="Calibri"/>
          <w:lang w:eastAsia="en-US"/>
        </w:rPr>
        <w:t xml:space="preserve"> všech pracovníků byly jasně vymezeny (náplně práce). </w:t>
      </w:r>
      <w:r w:rsidRPr="00990D37">
        <w:t>Všichni zaměstnanci byli informování o nových legislativních úpravách, vnitřních nařízení</w:t>
      </w:r>
      <w:r w:rsidR="007E29DA">
        <w:t>ch</w:t>
      </w:r>
      <w:r w:rsidRPr="00990D37">
        <w:t xml:space="preserve"> a směrnicích. Jejich porozumění stvrdili svým podpisem.</w:t>
      </w:r>
    </w:p>
    <w:p w:rsidR="00FB0E1C" w:rsidRDefault="00FB0E1C" w:rsidP="00FB0E1C">
      <w:pPr>
        <w:pStyle w:val="Nadpis1"/>
        <w:spacing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90D37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Bylo dbáno na využití potenciálu lidí se snahou podporování jejich silných stránek, dbáno na</w:t>
      </w:r>
      <w:r w:rsidRPr="00990D37">
        <w:rPr>
          <w:rFonts w:ascii="Times New Roman" w:hAnsi="Times New Roman" w:cs="Times New Roman"/>
          <w:b w:val="0"/>
          <w:sz w:val="24"/>
          <w:szCs w:val="24"/>
        </w:rPr>
        <w:t xml:space="preserve"> možnost vlastní seberealizace, a tím zajiš</w:t>
      </w:r>
      <w:r>
        <w:rPr>
          <w:rFonts w:ascii="Times New Roman" w:hAnsi="Times New Roman" w:cs="Times New Roman"/>
          <w:b w:val="0"/>
          <w:sz w:val="24"/>
          <w:szCs w:val="24"/>
        </w:rPr>
        <w:t>tění</w:t>
      </w:r>
      <w:r w:rsidRPr="00990D37">
        <w:rPr>
          <w:rFonts w:ascii="Times New Roman" w:hAnsi="Times New Roman" w:cs="Times New Roman"/>
          <w:b w:val="0"/>
          <w:sz w:val="24"/>
          <w:szCs w:val="24"/>
        </w:rPr>
        <w:t xml:space="preserve"> větší spokojenost</w:t>
      </w:r>
      <w:r>
        <w:rPr>
          <w:rFonts w:ascii="Times New Roman" w:hAnsi="Times New Roman" w:cs="Times New Roman"/>
          <w:b w:val="0"/>
          <w:sz w:val="24"/>
          <w:szCs w:val="24"/>
        </w:rPr>
        <w:t>i</w:t>
      </w:r>
      <w:r w:rsidRPr="00990D37">
        <w:rPr>
          <w:rFonts w:ascii="Times New Roman" w:hAnsi="Times New Roman" w:cs="Times New Roman"/>
          <w:b w:val="0"/>
          <w:sz w:val="24"/>
          <w:szCs w:val="24"/>
        </w:rPr>
        <w:t xml:space="preserve"> zaměstnanců. Silnou stránkou u zaměstnanců je intenzivní duch pro týmovou práci, spolehlivost s ochotou pracovat nad rámec svých pracovních povinností. Pozitivně </w:t>
      </w:r>
      <w:r>
        <w:rPr>
          <w:rFonts w:ascii="Times New Roman" w:hAnsi="Times New Roman" w:cs="Times New Roman"/>
          <w:b w:val="0"/>
          <w:sz w:val="24"/>
          <w:szCs w:val="24"/>
        </w:rPr>
        <w:t>lze hodnotit</w:t>
      </w:r>
      <w:r w:rsidRPr="00990D37">
        <w:rPr>
          <w:rFonts w:ascii="Times New Roman" w:hAnsi="Times New Roman" w:cs="Times New Roman"/>
          <w:b w:val="0"/>
          <w:sz w:val="24"/>
          <w:szCs w:val="24"/>
        </w:rPr>
        <w:t xml:space="preserve"> i to, že se nám daří udržet si vysokou úroveň vzdělávání a dlouhodobou přízeň rodičů a veřejnosti. Dařilo se nám využívat zpětné vazby a analýz při dalším plánování.</w:t>
      </w:r>
    </w:p>
    <w:p w:rsidR="00FB0E1C" w:rsidRDefault="00FB0E1C" w:rsidP="00FB0E1C"/>
    <w:p w:rsidR="00FB0E1C" w:rsidRDefault="00FB0E1C" w:rsidP="00A612EA">
      <w:pPr>
        <w:spacing w:line="360" w:lineRule="auto"/>
        <w:jc w:val="both"/>
      </w:pPr>
      <w:r>
        <w:t>Naše příspěvková organizace v loňském školním roce zaměstnala 6</w:t>
      </w:r>
      <w:r w:rsidR="001A2386">
        <w:t>4</w:t>
      </w:r>
      <w:r>
        <w:t xml:space="preserve"> zaměstnanců, z toho </w:t>
      </w:r>
      <w:r>
        <w:br/>
        <w:t>4</w:t>
      </w:r>
      <w:r w:rsidR="00A91B49">
        <w:t>3</w:t>
      </w:r>
      <w:r>
        <w:t xml:space="preserve"> pedagogických pracovníků.</w:t>
      </w:r>
      <w:r w:rsidR="001A2386">
        <w:t xml:space="preserve"> </w:t>
      </w:r>
      <w:r w:rsidR="00A612EA">
        <w:t>Tři učitelky a jedna VŠJ odešly do starobního důchodu, pět</w:t>
      </w:r>
      <w:r>
        <w:t xml:space="preserve"> učitel</w:t>
      </w:r>
      <w:r w:rsidR="00A612EA">
        <w:t>ek</w:t>
      </w:r>
      <w:r>
        <w:t xml:space="preserve"> nadále čerp</w:t>
      </w:r>
      <w:r w:rsidR="00A612EA">
        <w:t>á</w:t>
      </w:r>
      <w:r>
        <w:t xml:space="preserve"> mateřskou a rodičovskou dovolenou. </w:t>
      </w:r>
      <w:r w:rsidR="00A612EA">
        <w:t>Od 1.1. 2023 nastoupila nová učitelka do MŠ Sportovní, od 1.3. 2023 asistentka pedagoga do MŠ Sportovní a od 1.7. 2023 nastoupila nová vedoucí školní jídelny pro ŠJ Sportovní, ŠJ Nad Plovárnou a ŠJ Mírovou.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8A0340" w:rsidTr="008A0340">
        <w:tc>
          <w:tcPr>
            <w:tcW w:w="4531" w:type="dxa"/>
          </w:tcPr>
          <w:p w:rsidR="008A0340" w:rsidRPr="008A0340" w:rsidRDefault="008A0340" w:rsidP="00A612EA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Učitelky</w:t>
            </w:r>
            <w:r w:rsidR="007D72DC">
              <w:rPr>
                <w:b/>
              </w:rPr>
              <w:t xml:space="preserve"> + ředitelka</w:t>
            </w:r>
          </w:p>
        </w:tc>
        <w:tc>
          <w:tcPr>
            <w:tcW w:w="4531" w:type="dxa"/>
          </w:tcPr>
          <w:p w:rsidR="008A0340" w:rsidRDefault="007D72DC" w:rsidP="00A612EA">
            <w:pPr>
              <w:spacing w:line="360" w:lineRule="auto"/>
              <w:jc w:val="both"/>
            </w:pPr>
            <w:r>
              <w:t>33</w:t>
            </w:r>
          </w:p>
        </w:tc>
      </w:tr>
      <w:tr w:rsidR="008A0340" w:rsidTr="008A0340">
        <w:tc>
          <w:tcPr>
            <w:tcW w:w="4531" w:type="dxa"/>
          </w:tcPr>
          <w:p w:rsidR="008A0340" w:rsidRPr="008A0340" w:rsidRDefault="008A0340" w:rsidP="00A612EA">
            <w:pPr>
              <w:spacing w:line="360" w:lineRule="auto"/>
              <w:jc w:val="both"/>
              <w:rPr>
                <w:b/>
              </w:rPr>
            </w:pPr>
            <w:r w:rsidRPr="008A0340">
              <w:rPr>
                <w:b/>
              </w:rPr>
              <w:t>Asistentky</w:t>
            </w:r>
            <w:r>
              <w:rPr>
                <w:b/>
              </w:rPr>
              <w:t xml:space="preserve"> pedagoga</w:t>
            </w:r>
          </w:p>
        </w:tc>
        <w:tc>
          <w:tcPr>
            <w:tcW w:w="4531" w:type="dxa"/>
          </w:tcPr>
          <w:p w:rsidR="008A0340" w:rsidRDefault="00A91B49" w:rsidP="00A612EA">
            <w:pPr>
              <w:spacing w:line="360" w:lineRule="auto"/>
              <w:jc w:val="both"/>
            </w:pPr>
            <w:r>
              <w:t>10</w:t>
            </w:r>
          </w:p>
        </w:tc>
      </w:tr>
      <w:tr w:rsidR="008A0340" w:rsidTr="008A0340">
        <w:tc>
          <w:tcPr>
            <w:tcW w:w="4531" w:type="dxa"/>
          </w:tcPr>
          <w:p w:rsidR="008A0340" w:rsidRPr="008A0340" w:rsidRDefault="008A0340" w:rsidP="00A612EA">
            <w:pPr>
              <w:spacing w:line="360" w:lineRule="auto"/>
              <w:jc w:val="both"/>
              <w:rPr>
                <w:b/>
              </w:rPr>
            </w:pPr>
            <w:r w:rsidRPr="008A0340">
              <w:rPr>
                <w:b/>
              </w:rPr>
              <w:t>Školnice a uklízečky</w:t>
            </w:r>
          </w:p>
        </w:tc>
        <w:tc>
          <w:tcPr>
            <w:tcW w:w="4531" w:type="dxa"/>
          </w:tcPr>
          <w:p w:rsidR="008A0340" w:rsidRDefault="007D72DC" w:rsidP="00A612EA">
            <w:pPr>
              <w:spacing w:line="360" w:lineRule="auto"/>
              <w:jc w:val="both"/>
            </w:pPr>
            <w:r>
              <w:t>9</w:t>
            </w:r>
          </w:p>
        </w:tc>
      </w:tr>
      <w:tr w:rsidR="008A0340" w:rsidTr="008A0340">
        <w:tc>
          <w:tcPr>
            <w:tcW w:w="4531" w:type="dxa"/>
          </w:tcPr>
          <w:p w:rsidR="008A0340" w:rsidRPr="007D72DC" w:rsidRDefault="008A0340" w:rsidP="00A612EA">
            <w:pPr>
              <w:spacing w:line="360" w:lineRule="auto"/>
              <w:jc w:val="both"/>
              <w:rPr>
                <w:b/>
              </w:rPr>
            </w:pPr>
            <w:r w:rsidRPr="007D72DC">
              <w:rPr>
                <w:b/>
              </w:rPr>
              <w:t>VŠJ, kuchařky a pomocné kuchařky</w:t>
            </w:r>
          </w:p>
        </w:tc>
        <w:tc>
          <w:tcPr>
            <w:tcW w:w="4531" w:type="dxa"/>
          </w:tcPr>
          <w:p w:rsidR="008A0340" w:rsidRDefault="007D72DC" w:rsidP="00A612EA">
            <w:pPr>
              <w:spacing w:line="360" w:lineRule="auto"/>
              <w:jc w:val="both"/>
            </w:pPr>
            <w:r>
              <w:t>11</w:t>
            </w:r>
          </w:p>
        </w:tc>
      </w:tr>
      <w:tr w:rsidR="007D72DC" w:rsidTr="008A0340">
        <w:tc>
          <w:tcPr>
            <w:tcW w:w="4531" w:type="dxa"/>
          </w:tcPr>
          <w:p w:rsidR="007D72DC" w:rsidRPr="007D72DC" w:rsidRDefault="007D72DC" w:rsidP="00A612EA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Administrativa</w:t>
            </w:r>
          </w:p>
        </w:tc>
        <w:tc>
          <w:tcPr>
            <w:tcW w:w="4531" w:type="dxa"/>
          </w:tcPr>
          <w:p w:rsidR="007D72DC" w:rsidRDefault="007D72DC" w:rsidP="00A612EA">
            <w:pPr>
              <w:spacing w:line="360" w:lineRule="auto"/>
              <w:jc w:val="both"/>
            </w:pPr>
            <w:r>
              <w:t>1</w:t>
            </w:r>
          </w:p>
        </w:tc>
      </w:tr>
      <w:tr w:rsidR="008A0340" w:rsidTr="008A0340">
        <w:tc>
          <w:tcPr>
            <w:tcW w:w="4531" w:type="dxa"/>
          </w:tcPr>
          <w:p w:rsidR="008A0340" w:rsidRPr="007D72DC" w:rsidRDefault="007D72DC" w:rsidP="00A612EA">
            <w:pPr>
              <w:spacing w:line="360" w:lineRule="auto"/>
              <w:jc w:val="both"/>
              <w:rPr>
                <w:b/>
              </w:rPr>
            </w:pPr>
            <w:r w:rsidRPr="007D72DC">
              <w:rPr>
                <w:b/>
              </w:rPr>
              <w:t>C</w:t>
            </w:r>
            <w:r w:rsidR="008A0340" w:rsidRPr="007D72DC">
              <w:rPr>
                <w:b/>
              </w:rPr>
              <w:t>elkem</w:t>
            </w:r>
          </w:p>
        </w:tc>
        <w:tc>
          <w:tcPr>
            <w:tcW w:w="4531" w:type="dxa"/>
          </w:tcPr>
          <w:p w:rsidR="008A0340" w:rsidRDefault="00A91B49" w:rsidP="00A612EA">
            <w:pPr>
              <w:spacing w:line="360" w:lineRule="auto"/>
              <w:jc w:val="both"/>
            </w:pPr>
            <w:r>
              <w:t>64</w:t>
            </w:r>
          </w:p>
        </w:tc>
      </w:tr>
    </w:tbl>
    <w:p w:rsidR="008A0340" w:rsidRDefault="008A0340" w:rsidP="00A612EA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</w:p>
    <w:p w:rsidR="00C3152F" w:rsidRDefault="00FB0E1C" w:rsidP="00C3152F">
      <w:pPr>
        <w:spacing w:line="360" w:lineRule="auto"/>
        <w:jc w:val="both"/>
      </w:pPr>
      <w:r>
        <w:lastRenderedPageBreak/>
        <w:t xml:space="preserve">Mateřská škola zajišťovala stejně jako v předchozích letech prázdninový provoz v době hlavních i vedlejších prázdnin. Na vedlejších prázdninách se podíleli zaměstnanci MŠ </w:t>
      </w:r>
      <w:r w:rsidR="008A0340">
        <w:t>Nad Plovárnou</w:t>
      </w:r>
      <w:r>
        <w:t>, letní prázdniny probíhaly v měsíci červenci na pracovišti MŠ</w:t>
      </w:r>
      <w:r w:rsidR="008A0340">
        <w:t xml:space="preserve"> Sokolovská</w:t>
      </w:r>
      <w:r>
        <w:t>, kde provoz personálně zabezpečil</w:t>
      </w:r>
      <w:r w:rsidR="008A0340">
        <w:t>y učitelky a provozní pracovnice z celé organizace</w:t>
      </w:r>
      <w:r>
        <w:t xml:space="preserve">, v měsíci srpnu na pracovišti MŠ </w:t>
      </w:r>
      <w:r w:rsidR="008A0340">
        <w:t>Sportovní</w:t>
      </w:r>
      <w:r>
        <w:t xml:space="preserve">, kde </w:t>
      </w:r>
      <w:r w:rsidR="008A0340">
        <w:t xml:space="preserve">opět </w:t>
      </w:r>
      <w:r>
        <w:t>provoz personálně vykryli zaměs</w:t>
      </w:r>
      <w:r w:rsidR="008A0340">
        <w:t>tnanci ze všech pracovišť</w:t>
      </w:r>
      <w:r>
        <w:t>.</w:t>
      </w:r>
    </w:p>
    <w:p w:rsidR="00C3152F" w:rsidRDefault="00C3152F" w:rsidP="00C3152F">
      <w:pPr>
        <w:spacing w:line="360" w:lineRule="auto"/>
        <w:jc w:val="both"/>
      </w:pPr>
    </w:p>
    <w:p w:rsidR="00C3152F" w:rsidRDefault="00C3152F" w:rsidP="00C3152F">
      <w:pPr>
        <w:spacing w:line="360" w:lineRule="auto"/>
        <w:jc w:val="both"/>
      </w:pPr>
    </w:p>
    <w:p w:rsidR="00C3152F" w:rsidRDefault="00C3152F" w:rsidP="00C3152F">
      <w:pPr>
        <w:spacing w:line="360" w:lineRule="auto"/>
        <w:jc w:val="both"/>
      </w:pPr>
    </w:p>
    <w:p w:rsidR="00C3152F" w:rsidRDefault="00C3152F" w:rsidP="00C3152F">
      <w:pPr>
        <w:spacing w:line="360" w:lineRule="auto"/>
        <w:jc w:val="both"/>
      </w:pPr>
    </w:p>
    <w:p w:rsidR="00C3152F" w:rsidRDefault="00C3152F" w:rsidP="00C3152F">
      <w:pPr>
        <w:spacing w:line="360" w:lineRule="auto"/>
        <w:jc w:val="both"/>
      </w:pPr>
    </w:p>
    <w:p w:rsidR="00C3152F" w:rsidRDefault="00C3152F" w:rsidP="00C3152F">
      <w:pPr>
        <w:spacing w:line="360" w:lineRule="auto"/>
        <w:jc w:val="both"/>
      </w:pPr>
    </w:p>
    <w:p w:rsidR="00C3152F" w:rsidRDefault="00C3152F" w:rsidP="00C3152F">
      <w:pPr>
        <w:spacing w:line="360" w:lineRule="auto"/>
        <w:jc w:val="both"/>
      </w:pPr>
    </w:p>
    <w:p w:rsidR="00FB0E1C" w:rsidRDefault="00C3152F" w:rsidP="00C3152F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91B49" w:rsidRDefault="00A91B49" w:rsidP="00FB0E1C">
      <w:pPr>
        <w:spacing w:line="360" w:lineRule="auto"/>
        <w:jc w:val="both"/>
        <w:rPr>
          <w:b/>
          <w:sz w:val="32"/>
          <w:szCs w:val="32"/>
        </w:rPr>
      </w:pPr>
    </w:p>
    <w:p w:rsidR="00A91B49" w:rsidRDefault="00A91B49" w:rsidP="00FB0E1C">
      <w:pPr>
        <w:spacing w:line="360" w:lineRule="auto"/>
        <w:jc w:val="both"/>
        <w:rPr>
          <w:b/>
          <w:sz w:val="32"/>
          <w:szCs w:val="32"/>
        </w:rPr>
      </w:pPr>
    </w:p>
    <w:p w:rsidR="00A91B49" w:rsidRDefault="00A91B49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Údaje o dětech ve školním roce 202</w:t>
      </w:r>
      <w:r w:rsidR="00A91B49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/202</w:t>
      </w:r>
      <w:r w:rsidR="00A91B49">
        <w:rPr>
          <w:b/>
          <w:sz w:val="32"/>
          <w:szCs w:val="32"/>
        </w:rPr>
        <w:t>3</w:t>
      </w:r>
    </w:p>
    <w:p w:rsidR="00FB0E1C" w:rsidRDefault="00FB0E1C" w:rsidP="00FB0E1C">
      <w:pPr>
        <w:spacing w:line="360" w:lineRule="auto"/>
        <w:jc w:val="both"/>
      </w:pPr>
      <w:r>
        <w:t>K 1.9. 202</w:t>
      </w:r>
      <w:r w:rsidR="00A91B49">
        <w:t>2</w:t>
      </w:r>
      <w:r>
        <w:t xml:space="preserve"> bylo zapsáno </w:t>
      </w:r>
      <w:r w:rsidR="00A91B49">
        <w:t>385</w:t>
      </w:r>
      <w:r>
        <w:t xml:space="preserve"> dětí s celodenní docházkou. Věk dětí se pohyboval v rozmezí od dvou do sedmi roků. Z celkového počtu dětí nastoupilo </w:t>
      </w:r>
      <w:r w:rsidR="00A4799D">
        <w:t>183</w:t>
      </w:r>
      <w:r>
        <w:t xml:space="preserve"> dívek a 1</w:t>
      </w:r>
      <w:r w:rsidR="00A4799D">
        <w:t>47</w:t>
      </w:r>
      <w:r>
        <w:t xml:space="preserve"> dětí se účastnilo posledním rokem, bylo tedy pro ně předškolní vzdělávání povinné. </w:t>
      </w:r>
      <w:r w:rsidR="00A4799D">
        <w:t xml:space="preserve">Šestnácti dětem byl udělen odklad povinné školní docházky, tudíž budou nadále pokračovat v předškolním vzdělávání. </w:t>
      </w:r>
      <w:r w:rsidR="00A4799D">
        <w:br/>
      </w:r>
      <w:r>
        <w:t xml:space="preserve">U </w:t>
      </w:r>
      <w:r w:rsidR="00775C72">
        <w:t>26</w:t>
      </w:r>
      <w:r>
        <w:t xml:space="preserve"> dětí byla přiznána školským poradenským zařízením podpůrná opatření.</w:t>
      </w:r>
      <w:r w:rsidR="00EF6FA6">
        <w:t xml:space="preserve"> </w:t>
      </w:r>
      <w:r w:rsidR="001D13A9">
        <w:t>Během školního roku se počet dětí se SVP zvýšil na 34.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4532"/>
      </w:tblGrid>
      <w:tr w:rsidR="00F277A0" w:rsidTr="00C8359A">
        <w:tc>
          <w:tcPr>
            <w:tcW w:w="2265" w:type="dxa"/>
          </w:tcPr>
          <w:p w:rsidR="00F277A0" w:rsidRPr="009704F7" w:rsidRDefault="00F277A0" w:rsidP="00FB0E1C">
            <w:pPr>
              <w:spacing w:line="360" w:lineRule="auto"/>
              <w:jc w:val="both"/>
              <w:rPr>
                <w:b/>
              </w:rPr>
            </w:pPr>
            <w:r w:rsidRPr="009704F7">
              <w:rPr>
                <w:b/>
              </w:rPr>
              <w:t>MŠ Sokolovská</w:t>
            </w:r>
          </w:p>
        </w:tc>
        <w:tc>
          <w:tcPr>
            <w:tcW w:w="2265" w:type="dxa"/>
          </w:tcPr>
          <w:p w:rsidR="00F277A0" w:rsidRDefault="00F277A0" w:rsidP="00FB0E1C">
            <w:pPr>
              <w:spacing w:line="360" w:lineRule="auto"/>
              <w:jc w:val="both"/>
            </w:pPr>
            <w:r>
              <w:t>92 dětí</w:t>
            </w:r>
          </w:p>
          <w:p w:rsidR="00F277A0" w:rsidRDefault="00F277A0" w:rsidP="00FB0E1C">
            <w:pPr>
              <w:spacing w:line="360" w:lineRule="auto"/>
              <w:jc w:val="both"/>
            </w:pPr>
            <w:r>
              <w:t>z toho 41 dívek</w:t>
            </w:r>
          </w:p>
        </w:tc>
        <w:tc>
          <w:tcPr>
            <w:tcW w:w="4532" w:type="dxa"/>
          </w:tcPr>
          <w:p w:rsidR="00F277A0" w:rsidRDefault="00F277A0" w:rsidP="00FB0E1C">
            <w:pPr>
              <w:spacing w:line="360" w:lineRule="auto"/>
              <w:jc w:val="both"/>
            </w:pPr>
            <w:r>
              <w:t xml:space="preserve">z toho 85 dětí se státním občanstvím ČR, </w:t>
            </w:r>
          </w:p>
          <w:p w:rsidR="00F277A0" w:rsidRDefault="00F277A0" w:rsidP="00F277A0">
            <w:pPr>
              <w:spacing w:line="360" w:lineRule="auto"/>
            </w:pPr>
            <w:r>
              <w:t>1 dítě Vietnam, 1 dítě Turecko, 5 dětí Ukrajina</w:t>
            </w:r>
          </w:p>
        </w:tc>
      </w:tr>
      <w:tr w:rsidR="00F277A0" w:rsidTr="00C8359A">
        <w:tc>
          <w:tcPr>
            <w:tcW w:w="2265" w:type="dxa"/>
          </w:tcPr>
          <w:p w:rsidR="00F277A0" w:rsidRPr="00F277A0" w:rsidRDefault="00F277A0" w:rsidP="00FB0E1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MŚ </w:t>
            </w:r>
            <w:r w:rsidR="00AA187B">
              <w:rPr>
                <w:b/>
              </w:rPr>
              <w:t>S</w:t>
            </w:r>
            <w:r>
              <w:rPr>
                <w:b/>
              </w:rPr>
              <w:t>portovní</w:t>
            </w:r>
          </w:p>
        </w:tc>
        <w:tc>
          <w:tcPr>
            <w:tcW w:w="2265" w:type="dxa"/>
          </w:tcPr>
          <w:p w:rsidR="00F277A0" w:rsidRDefault="00F277A0" w:rsidP="00F277A0">
            <w:pPr>
              <w:spacing w:line="360" w:lineRule="auto"/>
            </w:pPr>
            <w:r>
              <w:t>80 dětí</w:t>
            </w:r>
          </w:p>
          <w:p w:rsidR="00F277A0" w:rsidRDefault="00F277A0" w:rsidP="00F277A0">
            <w:pPr>
              <w:spacing w:line="360" w:lineRule="auto"/>
            </w:pPr>
            <w:r>
              <w:t>z toho 42 dívek</w:t>
            </w:r>
          </w:p>
        </w:tc>
        <w:tc>
          <w:tcPr>
            <w:tcW w:w="4532" w:type="dxa"/>
          </w:tcPr>
          <w:p w:rsidR="00F277A0" w:rsidRDefault="00F277A0" w:rsidP="00F277A0">
            <w:pPr>
              <w:spacing w:line="360" w:lineRule="auto"/>
              <w:jc w:val="both"/>
            </w:pPr>
            <w:r>
              <w:t xml:space="preserve">z toho 76 dětí se státním občanstvím ČR, </w:t>
            </w:r>
          </w:p>
          <w:p w:rsidR="00F277A0" w:rsidRDefault="00F277A0" w:rsidP="00F277A0">
            <w:pPr>
              <w:spacing w:line="360" w:lineRule="auto"/>
            </w:pPr>
            <w:r>
              <w:t>4 děti Ukrajina</w:t>
            </w:r>
          </w:p>
        </w:tc>
      </w:tr>
      <w:tr w:rsidR="00AA187B" w:rsidTr="00C8359A">
        <w:tc>
          <w:tcPr>
            <w:tcW w:w="2265" w:type="dxa"/>
          </w:tcPr>
          <w:p w:rsidR="00AA187B" w:rsidRPr="00AA187B" w:rsidRDefault="00AA187B" w:rsidP="00FB0E1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MŠ Čechova</w:t>
            </w:r>
          </w:p>
        </w:tc>
        <w:tc>
          <w:tcPr>
            <w:tcW w:w="2265" w:type="dxa"/>
          </w:tcPr>
          <w:p w:rsidR="00AA187B" w:rsidRDefault="00AA187B" w:rsidP="00FB0E1C">
            <w:pPr>
              <w:spacing w:line="360" w:lineRule="auto"/>
              <w:jc w:val="both"/>
            </w:pPr>
            <w:r>
              <w:t>85 dětí</w:t>
            </w:r>
          </w:p>
          <w:p w:rsidR="00AA187B" w:rsidRDefault="00AA187B" w:rsidP="00FB0E1C">
            <w:pPr>
              <w:spacing w:line="360" w:lineRule="auto"/>
              <w:jc w:val="both"/>
            </w:pPr>
            <w:r>
              <w:t>z toho 38 dívek</w:t>
            </w:r>
          </w:p>
        </w:tc>
        <w:tc>
          <w:tcPr>
            <w:tcW w:w="4532" w:type="dxa"/>
          </w:tcPr>
          <w:p w:rsidR="00AA187B" w:rsidRDefault="00AA187B" w:rsidP="00AA187B">
            <w:pPr>
              <w:spacing w:line="360" w:lineRule="auto"/>
            </w:pPr>
            <w:r>
              <w:t xml:space="preserve">z toho 78 dětí se státním občanstvím ČR, </w:t>
            </w:r>
          </w:p>
          <w:p w:rsidR="00AA187B" w:rsidRDefault="00AA187B" w:rsidP="00AA187B">
            <w:pPr>
              <w:spacing w:line="360" w:lineRule="auto"/>
            </w:pPr>
            <w:r>
              <w:t>3 děti Vietnam, 4 děti Ukrajina</w:t>
            </w:r>
          </w:p>
        </w:tc>
      </w:tr>
      <w:tr w:rsidR="00AA187B" w:rsidTr="00C8359A">
        <w:tc>
          <w:tcPr>
            <w:tcW w:w="2265" w:type="dxa"/>
          </w:tcPr>
          <w:p w:rsidR="00AA187B" w:rsidRPr="00AA187B" w:rsidRDefault="00AA187B" w:rsidP="00FB0E1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MŠ Nad Plovárnou</w:t>
            </w:r>
          </w:p>
        </w:tc>
        <w:tc>
          <w:tcPr>
            <w:tcW w:w="2265" w:type="dxa"/>
          </w:tcPr>
          <w:p w:rsidR="00AA187B" w:rsidRDefault="00AA187B" w:rsidP="00FB0E1C">
            <w:pPr>
              <w:spacing w:line="360" w:lineRule="auto"/>
              <w:jc w:val="both"/>
            </w:pPr>
            <w:r>
              <w:t>53 dětí</w:t>
            </w:r>
          </w:p>
          <w:p w:rsidR="00AA187B" w:rsidRDefault="00AA187B" w:rsidP="00FB0E1C">
            <w:pPr>
              <w:spacing w:line="360" w:lineRule="auto"/>
              <w:jc w:val="both"/>
            </w:pPr>
            <w:r>
              <w:t>z toho 23 dívek</w:t>
            </w:r>
          </w:p>
        </w:tc>
        <w:tc>
          <w:tcPr>
            <w:tcW w:w="4532" w:type="dxa"/>
          </w:tcPr>
          <w:p w:rsidR="00AA187B" w:rsidRDefault="00AA187B" w:rsidP="00AA187B">
            <w:pPr>
              <w:spacing w:line="360" w:lineRule="auto"/>
              <w:jc w:val="both"/>
            </w:pPr>
            <w:r>
              <w:t xml:space="preserve">z toho </w:t>
            </w:r>
            <w:r w:rsidR="00916F4C">
              <w:t>50</w:t>
            </w:r>
            <w:r>
              <w:t xml:space="preserve"> dětí se státním občanstvím ČR, </w:t>
            </w:r>
          </w:p>
          <w:p w:rsidR="00AA187B" w:rsidRDefault="00916F4C" w:rsidP="00AA187B">
            <w:pPr>
              <w:spacing w:line="360" w:lineRule="auto"/>
              <w:jc w:val="both"/>
            </w:pPr>
            <w:r>
              <w:t xml:space="preserve">3 </w:t>
            </w:r>
            <w:r w:rsidR="00AA187B">
              <w:t>dět</w:t>
            </w:r>
            <w:r>
              <w:t>i</w:t>
            </w:r>
            <w:r w:rsidR="00AA187B">
              <w:t xml:space="preserve"> Ukrajina</w:t>
            </w:r>
          </w:p>
        </w:tc>
      </w:tr>
      <w:tr w:rsidR="00916F4C" w:rsidTr="00C8359A">
        <w:tc>
          <w:tcPr>
            <w:tcW w:w="2265" w:type="dxa"/>
          </w:tcPr>
          <w:p w:rsidR="00916F4C" w:rsidRPr="00916F4C" w:rsidRDefault="00916F4C" w:rsidP="00FB0E1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MŠ Mírová</w:t>
            </w:r>
          </w:p>
        </w:tc>
        <w:tc>
          <w:tcPr>
            <w:tcW w:w="2265" w:type="dxa"/>
          </w:tcPr>
          <w:p w:rsidR="00916F4C" w:rsidRDefault="00916F4C" w:rsidP="00FB0E1C">
            <w:pPr>
              <w:spacing w:line="360" w:lineRule="auto"/>
              <w:jc w:val="both"/>
            </w:pPr>
            <w:r>
              <w:t>50 dětí</w:t>
            </w:r>
          </w:p>
          <w:p w:rsidR="00916F4C" w:rsidRDefault="00916F4C" w:rsidP="00FB0E1C">
            <w:pPr>
              <w:spacing w:line="360" w:lineRule="auto"/>
              <w:jc w:val="both"/>
            </w:pPr>
            <w:r>
              <w:t>z toho 28 dívek</w:t>
            </w:r>
          </w:p>
        </w:tc>
        <w:tc>
          <w:tcPr>
            <w:tcW w:w="4532" w:type="dxa"/>
          </w:tcPr>
          <w:p w:rsidR="00916F4C" w:rsidRDefault="00916F4C" w:rsidP="00916F4C">
            <w:pPr>
              <w:spacing w:line="360" w:lineRule="auto"/>
            </w:pPr>
            <w:r>
              <w:t xml:space="preserve">z toho 48 dětí se státním občanstvím ČR, </w:t>
            </w:r>
          </w:p>
          <w:p w:rsidR="00916F4C" w:rsidRDefault="00916F4C" w:rsidP="00916F4C">
            <w:pPr>
              <w:spacing w:line="360" w:lineRule="auto"/>
            </w:pPr>
            <w:r>
              <w:t>1 dítě Vietnam, 1 dítě Ukrajina</w:t>
            </w:r>
          </w:p>
        </w:tc>
      </w:tr>
      <w:tr w:rsidR="00916F4C" w:rsidTr="00C8359A">
        <w:tc>
          <w:tcPr>
            <w:tcW w:w="2265" w:type="dxa"/>
          </w:tcPr>
          <w:p w:rsidR="00916F4C" w:rsidRPr="00916F4C" w:rsidRDefault="00916F4C" w:rsidP="00FB0E1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MŠ </w:t>
            </w:r>
            <w:proofErr w:type="spellStart"/>
            <w:r>
              <w:rPr>
                <w:b/>
              </w:rPr>
              <w:t>Oslavická</w:t>
            </w:r>
            <w:proofErr w:type="spellEnd"/>
          </w:p>
        </w:tc>
        <w:tc>
          <w:tcPr>
            <w:tcW w:w="2265" w:type="dxa"/>
          </w:tcPr>
          <w:p w:rsidR="00916F4C" w:rsidRDefault="00916F4C" w:rsidP="00FB0E1C">
            <w:pPr>
              <w:spacing w:line="360" w:lineRule="auto"/>
              <w:jc w:val="both"/>
            </w:pPr>
            <w:r>
              <w:t>25 dětí</w:t>
            </w:r>
          </w:p>
          <w:p w:rsidR="00916F4C" w:rsidRDefault="00916F4C" w:rsidP="00FB0E1C">
            <w:pPr>
              <w:spacing w:line="360" w:lineRule="auto"/>
              <w:jc w:val="both"/>
            </w:pPr>
            <w:r>
              <w:t>z toho 11 dívek</w:t>
            </w:r>
          </w:p>
        </w:tc>
        <w:tc>
          <w:tcPr>
            <w:tcW w:w="4532" w:type="dxa"/>
          </w:tcPr>
          <w:p w:rsidR="00916F4C" w:rsidRDefault="00916F4C" w:rsidP="00916F4C">
            <w:pPr>
              <w:spacing w:line="360" w:lineRule="auto"/>
            </w:pPr>
            <w:r>
              <w:t xml:space="preserve">z toho 23 dětí se státním občanstvím ČR, </w:t>
            </w:r>
          </w:p>
          <w:p w:rsidR="00916F4C" w:rsidRDefault="00916F4C" w:rsidP="00916F4C">
            <w:pPr>
              <w:spacing w:line="360" w:lineRule="auto"/>
            </w:pPr>
            <w:r>
              <w:t>2 děti Ukrajina</w:t>
            </w:r>
          </w:p>
        </w:tc>
      </w:tr>
    </w:tbl>
    <w:p w:rsidR="00FB0E1C" w:rsidRDefault="00FB0E1C" w:rsidP="00FB0E1C">
      <w:pPr>
        <w:spacing w:line="360" w:lineRule="auto"/>
        <w:jc w:val="both"/>
      </w:pPr>
    </w:p>
    <w:p w:rsidR="00FB0E1C" w:rsidRPr="007E29DA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  <w:r w:rsidRPr="007E29DA">
        <w:rPr>
          <w:rFonts w:ascii="Times New Roman" w:hAnsi="Times New Roman" w:cs="Times New Roman"/>
        </w:rPr>
        <w:t>Učitelky i provozní personál vytvářely vhodné vzdělávací prostředí, které bylo pro děti vstřícné, podnětné, zajímavé a obsahově bohaté, v němž se cítily jistě a bezpečně. Současně jim zajišťovalo možnost projevovat se, bavit a zaměstnávat přirozeným dětským způsobem. Jednotlivá pracoviště nabízela prostředí plné pohody a vzájemné důvěry, byly respektovány individuální potřeby a možnosti dětí,</w:t>
      </w:r>
      <w:r w:rsidR="00311C3F">
        <w:rPr>
          <w:rFonts w:ascii="Times New Roman" w:hAnsi="Times New Roman" w:cs="Times New Roman"/>
        </w:rPr>
        <w:t xml:space="preserve"> bylo</w:t>
      </w:r>
      <w:r w:rsidRPr="007E29DA">
        <w:rPr>
          <w:rFonts w:ascii="Times New Roman" w:hAnsi="Times New Roman" w:cs="Times New Roman"/>
        </w:rPr>
        <w:t xml:space="preserve"> podporováno jejich sebevědomí a sebedůvěra. </w:t>
      </w:r>
    </w:p>
    <w:p w:rsidR="00FB0E1C" w:rsidRPr="007E29DA" w:rsidRDefault="00FB0E1C" w:rsidP="00FB0E1C">
      <w:pPr>
        <w:pStyle w:val="Zkladntextodsazen"/>
        <w:spacing w:line="360" w:lineRule="auto"/>
        <w:ind w:left="0"/>
        <w:rPr>
          <w:rFonts w:ascii="Times New Roman" w:hAnsi="Times New Roman" w:cs="Times New Roman"/>
        </w:rPr>
      </w:pPr>
      <w:r w:rsidRPr="007E29DA">
        <w:rPr>
          <w:rFonts w:ascii="Times New Roman" w:hAnsi="Times New Roman" w:cs="Times New Roman"/>
        </w:rPr>
        <w:t xml:space="preserve">    </w:t>
      </w:r>
    </w:p>
    <w:p w:rsidR="00FB0E1C" w:rsidRPr="001D13A9" w:rsidRDefault="00FB0E1C" w:rsidP="001D13A9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  <w:r w:rsidRPr="007E29DA">
        <w:rPr>
          <w:rFonts w:ascii="Times New Roman" w:hAnsi="Times New Roman" w:cs="Times New Roman"/>
        </w:rPr>
        <w:t>Jednotlivá pracoviště byla schopna vytvořit a přizpůsobit podmínky pro vzdělávání dětí se speciálními vzdělávacími potřebami.  Pedagogický tým byl posílen o asistenty pedagoga a spolupracoval s příslušnými odborníky jako je dětský psycholog, speciální pedagog, pediatr atd. Byly konzultovány problémy, se kterými se učitelky při práci s dětmi se speciálními vzdělávacími potřebami setkaly a společné závěry se postupně promítly do vzdělávání.</w:t>
      </w:r>
    </w:p>
    <w:p w:rsidR="00FB0E1C" w:rsidRDefault="00FB0E1C" w:rsidP="00FB0E1C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Přijímací řízení</w:t>
      </w:r>
    </w:p>
    <w:p w:rsidR="00FB0E1C" w:rsidRDefault="00FB0E1C" w:rsidP="00FB0E1C">
      <w:pPr>
        <w:spacing w:before="100" w:beforeAutospacing="1" w:after="100" w:afterAutospacing="1" w:line="360" w:lineRule="auto"/>
        <w:jc w:val="both"/>
      </w:pPr>
      <w:r>
        <w:t>Z</w:t>
      </w:r>
      <w:r w:rsidRPr="00AA58BA">
        <w:t>ápis do mateřské školy proběh</w:t>
      </w:r>
      <w:r>
        <w:t>l</w:t>
      </w:r>
      <w:r w:rsidRPr="00AA58BA">
        <w:t xml:space="preserve"> ve dnech 2.5. 202</w:t>
      </w:r>
      <w:r w:rsidR="007B6C04">
        <w:t>3</w:t>
      </w:r>
      <w:r w:rsidRPr="00AA58BA">
        <w:t xml:space="preserve"> a 3.5. 202</w:t>
      </w:r>
      <w:r w:rsidR="007B6C04">
        <w:t>3</w:t>
      </w:r>
      <w:r w:rsidRPr="00AA58BA">
        <w:t xml:space="preserve"> vždy od 12.00 do 16.00 hodin. V</w:t>
      </w:r>
      <w:r w:rsidR="007B6C04">
        <w:t xml:space="preserve"> úterý</w:t>
      </w:r>
      <w:r w:rsidRPr="00AA58BA">
        <w:t xml:space="preserve"> 2</w:t>
      </w:r>
      <w:r w:rsidR="007B6C04">
        <w:t>5</w:t>
      </w:r>
      <w:r w:rsidRPr="00AA58BA">
        <w:t>.4. 202</w:t>
      </w:r>
      <w:r w:rsidR="007B6C04">
        <w:t>3</w:t>
      </w:r>
      <w:r w:rsidRPr="00AA58BA">
        <w:t xml:space="preserve"> se m</w:t>
      </w:r>
      <w:r>
        <w:t>ohli zájemci se svými dětmi</w:t>
      </w:r>
      <w:r w:rsidRPr="00AA58BA">
        <w:t xml:space="preserve"> zúčastnit dne otevřených dveří, který připravily učitelky na všech školkách.</w:t>
      </w:r>
      <w:r>
        <w:t xml:space="preserve"> </w:t>
      </w:r>
    </w:p>
    <w:p w:rsidR="00FB0E1C" w:rsidRDefault="00FB0E1C" w:rsidP="00FB0E1C">
      <w:pPr>
        <w:spacing w:before="100" w:beforeAutospacing="1" w:after="100" w:afterAutospacing="1" w:line="360" w:lineRule="auto"/>
        <w:jc w:val="both"/>
      </w:pPr>
      <w:r>
        <w:t>Květnového zápisu se zúčastnilo 1</w:t>
      </w:r>
      <w:r w:rsidR="007B6C04">
        <w:t>33</w:t>
      </w:r>
      <w:r>
        <w:t xml:space="preserve"> dětí, bylo přijato 10</w:t>
      </w:r>
      <w:r w:rsidR="007B6C04">
        <w:t>7</w:t>
      </w:r>
      <w:r>
        <w:t xml:space="preserve">. </w:t>
      </w:r>
      <w:r w:rsidRPr="003C51B1">
        <w:t xml:space="preserve">Do mateřské školy </w:t>
      </w:r>
      <w:r>
        <w:t xml:space="preserve">byly </w:t>
      </w:r>
      <w:r w:rsidRPr="003C51B1">
        <w:t>přednostně přij</w:t>
      </w:r>
      <w:r>
        <w:t>aty</w:t>
      </w:r>
      <w:r w:rsidRPr="003C51B1">
        <w:t xml:space="preserve"> děti, které před začátkem školního roku dosáh</w:t>
      </w:r>
      <w:r>
        <w:t>ly</w:t>
      </w:r>
      <w:r w:rsidRPr="003C51B1">
        <w:t xml:space="preserve"> nejméně </w:t>
      </w:r>
      <w:r w:rsidRPr="00AC468D">
        <w:t>třetího</w:t>
      </w:r>
      <w:r>
        <w:rPr>
          <w:b/>
        </w:rPr>
        <w:t xml:space="preserve"> </w:t>
      </w:r>
      <w:r w:rsidRPr="003C51B1">
        <w:t xml:space="preserve">roku věku </w:t>
      </w:r>
      <w:r>
        <w:t xml:space="preserve">s </w:t>
      </w:r>
      <w:r w:rsidRPr="003C51B1">
        <w:t>míst</w:t>
      </w:r>
      <w:r>
        <w:t>em</w:t>
      </w:r>
      <w:r w:rsidRPr="003C51B1">
        <w:t xml:space="preserve"> trvalého pobytu, v případě cizinců </w:t>
      </w:r>
      <w:r>
        <w:t xml:space="preserve">s </w:t>
      </w:r>
      <w:r w:rsidRPr="003C51B1">
        <w:t>míst</w:t>
      </w:r>
      <w:r>
        <w:t>em</w:t>
      </w:r>
      <w:r w:rsidRPr="003C51B1">
        <w:t xml:space="preserve"> pobytu</w:t>
      </w:r>
      <w:r>
        <w:t xml:space="preserve"> </w:t>
      </w:r>
      <w:r w:rsidRPr="003C51B1">
        <w:t>v</w:t>
      </w:r>
      <w:r>
        <w:t>e</w:t>
      </w:r>
      <w:r w:rsidRPr="003C51B1">
        <w:t xml:space="preserve"> </w:t>
      </w:r>
      <w:r>
        <w:t>stanoveném</w:t>
      </w:r>
      <w:r w:rsidRPr="003C51B1">
        <w:t xml:space="preserve"> školském obvodu </w:t>
      </w:r>
      <w:r>
        <w:t>Mateřské školy Velké Meziříčí, příspěvkové organizace obecně závaznou vyhláškou Města Velké Meziříčí č.4/2020.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4"/>
        <w:gridCol w:w="4518"/>
      </w:tblGrid>
      <w:tr w:rsidR="00FB0E1C" w:rsidTr="001A2386">
        <w:tc>
          <w:tcPr>
            <w:tcW w:w="4605" w:type="dxa"/>
            <w:shd w:val="clear" w:color="auto" w:fill="auto"/>
          </w:tcPr>
          <w:p w:rsidR="00FB0E1C" w:rsidRPr="00282ECA" w:rsidRDefault="00FB0E1C" w:rsidP="001A2386">
            <w:pPr>
              <w:spacing w:before="100" w:beforeAutospacing="1" w:after="100" w:afterAutospacing="1" w:line="360" w:lineRule="auto"/>
              <w:jc w:val="both"/>
              <w:rPr>
                <w:b/>
              </w:rPr>
            </w:pPr>
            <w:r w:rsidRPr="00282ECA">
              <w:rPr>
                <w:b/>
              </w:rPr>
              <w:t>Místo podání žádosti:</w:t>
            </w:r>
          </w:p>
        </w:tc>
        <w:tc>
          <w:tcPr>
            <w:tcW w:w="4605" w:type="dxa"/>
            <w:shd w:val="clear" w:color="auto" w:fill="auto"/>
          </w:tcPr>
          <w:p w:rsidR="00FB0E1C" w:rsidRPr="00282ECA" w:rsidRDefault="00FB0E1C" w:rsidP="001A2386">
            <w:pPr>
              <w:spacing w:before="100" w:beforeAutospacing="1" w:after="100" w:afterAutospacing="1" w:line="360" w:lineRule="auto"/>
              <w:jc w:val="both"/>
              <w:rPr>
                <w:b/>
              </w:rPr>
            </w:pPr>
            <w:r w:rsidRPr="00282ECA">
              <w:rPr>
                <w:b/>
              </w:rPr>
              <w:t>Počet:</w:t>
            </w:r>
          </w:p>
        </w:tc>
      </w:tr>
      <w:tr w:rsidR="00FB0E1C" w:rsidTr="001A2386"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r>
              <w:t>MŠ Sokolovská</w:t>
            </w:r>
          </w:p>
        </w:tc>
        <w:tc>
          <w:tcPr>
            <w:tcW w:w="4605" w:type="dxa"/>
            <w:shd w:val="clear" w:color="auto" w:fill="auto"/>
          </w:tcPr>
          <w:p w:rsidR="00FB0E1C" w:rsidRDefault="007B6C04" w:rsidP="001A2386">
            <w:pPr>
              <w:spacing w:before="100" w:beforeAutospacing="1" w:after="100" w:afterAutospacing="1" w:line="360" w:lineRule="auto"/>
              <w:jc w:val="both"/>
            </w:pPr>
            <w:r>
              <w:t>31</w:t>
            </w:r>
          </w:p>
        </w:tc>
      </w:tr>
      <w:tr w:rsidR="00FB0E1C" w:rsidTr="001A2386"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r>
              <w:t>MŠ Sportovní</w:t>
            </w:r>
          </w:p>
        </w:tc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r>
              <w:t>2</w:t>
            </w:r>
            <w:r w:rsidR="007B6C04">
              <w:t>6</w:t>
            </w:r>
          </w:p>
        </w:tc>
      </w:tr>
      <w:tr w:rsidR="00FB0E1C" w:rsidTr="001A2386"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r>
              <w:t>MŠ Čechova</w:t>
            </w:r>
          </w:p>
        </w:tc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r>
              <w:t>3</w:t>
            </w:r>
            <w:r w:rsidR="007B6C04">
              <w:t>3</w:t>
            </w:r>
          </w:p>
        </w:tc>
      </w:tr>
      <w:tr w:rsidR="00FB0E1C" w:rsidTr="001A2386"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r>
              <w:t>MŠ Nad Plovárnou</w:t>
            </w:r>
          </w:p>
        </w:tc>
        <w:tc>
          <w:tcPr>
            <w:tcW w:w="4605" w:type="dxa"/>
            <w:shd w:val="clear" w:color="auto" w:fill="auto"/>
          </w:tcPr>
          <w:p w:rsidR="00FB0E1C" w:rsidRDefault="007B6C04" w:rsidP="001A2386">
            <w:pPr>
              <w:spacing w:before="100" w:beforeAutospacing="1" w:after="100" w:afterAutospacing="1" w:line="360" w:lineRule="auto"/>
              <w:jc w:val="both"/>
            </w:pPr>
            <w:r>
              <w:t>19</w:t>
            </w:r>
          </w:p>
        </w:tc>
      </w:tr>
      <w:tr w:rsidR="00FB0E1C" w:rsidTr="001A2386"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r>
              <w:t>MŠ Mírová/</w:t>
            </w:r>
            <w:proofErr w:type="spellStart"/>
            <w:r>
              <w:t>Oslavická</w:t>
            </w:r>
            <w:proofErr w:type="spellEnd"/>
          </w:p>
        </w:tc>
        <w:tc>
          <w:tcPr>
            <w:tcW w:w="4605" w:type="dxa"/>
            <w:shd w:val="clear" w:color="auto" w:fill="auto"/>
          </w:tcPr>
          <w:p w:rsidR="00FB0E1C" w:rsidRDefault="007B6C04" w:rsidP="001A2386">
            <w:pPr>
              <w:spacing w:before="100" w:beforeAutospacing="1" w:after="100" w:afterAutospacing="1" w:line="360" w:lineRule="auto"/>
              <w:jc w:val="both"/>
            </w:pPr>
            <w:r>
              <w:t>24</w:t>
            </w:r>
          </w:p>
        </w:tc>
      </w:tr>
      <w:tr w:rsidR="00FB0E1C" w:rsidTr="001A2386"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proofErr w:type="spellStart"/>
            <w:r>
              <w:t>Obecník</w:t>
            </w:r>
            <w:proofErr w:type="spellEnd"/>
            <w:r>
              <w:t xml:space="preserve"> (Ukrajina)</w:t>
            </w:r>
          </w:p>
        </w:tc>
        <w:tc>
          <w:tcPr>
            <w:tcW w:w="4605" w:type="dxa"/>
            <w:shd w:val="clear" w:color="auto" w:fill="auto"/>
          </w:tcPr>
          <w:p w:rsidR="00FB0E1C" w:rsidRDefault="00FB0E1C" w:rsidP="001A2386">
            <w:pPr>
              <w:spacing w:before="100" w:beforeAutospacing="1" w:after="100" w:afterAutospacing="1" w:line="360" w:lineRule="auto"/>
              <w:jc w:val="both"/>
            </w:pPr>
            <w:r>
              <w:t>12</w:t>
            </w:r>
          </w:p>
        </w:tc>
      </w:tr>
    </w:tbl>
    <w:p w:rsidR="00FB0E1C" w:rsidRDefault="00FB0E1C" w:rsidP="00FB0E1C">
      <w:pPr>
        <w:spacing w:before="100" w:beforeAutospacing="1" w:after="100" w:afterAutospacing="1" w:line="360" w:lineRule="auto"/>
        <w:jc w:val="center"/>
      </w:pPr>
    </w:p>
    <w:p w:rsidR="00FB0E1C" w:rsidRDefault="00FB0E1C" w:rsidP="00FB0E1C">
      <w:pPr>
        <w:spacing w:before="100" w:beforeAutospacing="1" w:after="100" w:afterAutospacing="1" w:line="360" w:lineRule="auto"/>
        <w:jc w:val="center"/>
      </w:pPr>
      <w:r>
        <w:fldChar w:fldCharType="begin"/>
      </w:r>
      <w:r>
        <w:instrText xml:space="preserve"> INCLUDEPICTURE "https://www.sportovni.skolkavm.cz/images/banners/IMG31202.jpg" \* MERGEFORMATINET </w:instrText>
      </w:r>
      <w:r>
        <w:fldChar w:fldCharType="separate"/>
      </w:r>
      <w:r w:rsidR="00717BFC">
        <w:fldChar w:fldCharType="begin"/>
      </w:r>
      <w:r w:rsidR="00717BFC">
        <w:instrText xml:space="preserve"> INCLUDEPICTURE  "https://www.sportovni.skolkavm.cz/images/banners/IMG31202.jpg" \* MERGEFORMATINET </w:instrText>
      </w:r>
      <w:r w:rsidR="00717BFC">
        <w:fldChar w:fldCharType="separate"/>
      </w:r>
      <w:r w:rsidR="00221F58">
        <w:fldChar w:fldCharType="begin"/>
      </w:r>
      <w:r w:rsidR="00221F58">
        <w:instrText xml:space="preserve"> INCLUDEPICTURE  "https://www.sportovni.skolkavm.cz/images/banners/IMG31202.jpg" \* MERGEFORMATINET </w:instrText>
      </w:r>
      <w:r w:rsidR="00221F58">
        <w:fldChar w:fldCharType="separate"/>
      </w:r>
      <w:r w:rsidR="005C3649">
        <w:fldChar w:fldCharType="begin"/>
      </w:r>
      <w:r w:rsidR="005C3649">
        <w:instrText xml:space="preserve"> INCLUDEPICTURE  "https://www.sportovni.skolkavm.cz/images/banners/IMG31202.jpg" \* MERGEFORMATINET </w:instrText>
      </w:r>
      <w:r w:rsidR="005C3649">
        <w:fldChar w:fldCharType="separate"/>
      </w:r>
      <w:r w:rsidR="001A2386">
        <w:fldChar w:fldCharType="begin"/>
      </w:r>
      <w:r w:rsidR="001A2386">
        <w:instrText xml:space="preserve"> INCLUDEPICTURE  "https://www.sportovni.skolkavm.cz/images/banners/IMG31202.jpg" \* MERGEFORMATINET </w:instrText>
      </w:r>
      <w:r w:rsidR="001A2386">
        <w:fldChar w:fldCharType="separate"/>
      </w:r>
      <w:r w:rsidR="00C8359A">
        <w:fldChar w:fldCharType="begin"/>
      </w:r>
      <w:r w:rsidR="00C8359A">
        <w:instrText xml:space="preserve"> INCLUDEPICTURE  "https://www.sportovni.skolkavm.cz/images/banners/IMG31202.jpg" \* MERGEFORMATINET </w:instrText>
      </w:r>
      <w:r w:rsidR="00C8359A">
        <w:fldChar w:fldCharType="separate"/>
      </w:r>
      <w:r w:rsidR="005643E4">
        <w:fldChar w:fldCharType="begin"/>
      </w:r>
      <w:r w:rsidR="005643E4">
        <w:instrText xml:space="preserve"> INCLUDEPICTURE  "https://www.sportovni.skolkavm.cz/images/banners/IMG31202.jpg" \* MERGEFORMATINET </w:instrText>
      </w:r>
      <w:r w:rsidR="005643E4">
        <w:fldChar w:fldCharType="separate"/>
      </w:r>
      <w:r w:rsidR="000232DD">
        <w:fldChar w:fldCharType="begin"/>
      </w:r>
      <w:r w:rsidR="000232DD">
        <w:instrText xml:space="preserve"> INCLUDEPICTURE  "https://www.sportovni.skolkavm.cz/images/banners/IMG31202.jpg" \* MERGEFORMATINET </w:instrText>
      </w:r>
      <w:r w:rsidR="000232DD">
        <w:fldChar w:fldCharType="separate"/>
      </w:r>
      <w:r w:rsidR="002203E0">
        <w:fldChar w:fldCharType="begin"/>
      </w:r>
      <w:r w:rsidR="002203E0">
        <w:instrText xml:space="preserve"> INCLUDEPICTURE  "https://www.sportovni.skolkavm.cz/images/banners/IMG31202.jpg" \* MERGEFORMATINET </w:instrText>
      </w:r>
      <w:r w:rsidR="002203E0">
        <w:fldChar w:fldCharType="separate"/>
      </w:r>
      <w:r w:rsidR="005505F5">
        <w:fldChar w:fldCharType="begin"/>
      </w:r>
      <w:r w:rsidR="005505F5">
        <w:instrText xml:space="preserve"> INCLUDEPICTURE  "https://www.sportovni.skolkavm.cz/images/banners/IMG31202.jpg" \* MERGEFORMATINET </w:instrText>
      </w:r>
      <w:r w:rsidR="005505F5">
        <w:fldChar w:fldCharType="separate"/>
      </w:r>
      <w:r w:rsidR="00B814D0">
        <w:fldChar w:fldCharType="begin"/>
      </w:r>
      <w:r w:rsidR="00B814D0">
        <w:instrText xml:space="preserve"> INCLUDEPICTURE  "https://www.sportovni.skolkavm.cz/images/banners/IMG31202.jpg" \* MERGEFORMATINET </w:instrText>
      </w:r>
      <w:r w:rsidR="00B814D0">
        <w:fldChar w:fldCharType="separate"/>
      </w:r>
      <w:r w:rsidR="00A4314C">
        <w:fldChar w:fldCharType="begin"/>
      </w:r>
      <w:r w:rsidR="00A4314C">
        <w:instrText xml:space="preserve"> INCLUDEPICTURE  "https://www.sportovni.skolkavm.cz/images/banners/IMG31202.jpg" \* MERGEFORMATINET </w:instrText>
      </w:r>
      <w:r w:rsidR="00A4314C">
        <w:fldChar w:fldCharType="separate"/>
      </w:r>
      <w:r w:rsidR="00831139">
        <w:fldChar w:fldCharType="begin"/>
      </w:r>
      <w:r w:rsidR="00831139">
        <w:instrText xml:space="preserve"> INCLUDEPICTURE  "https://www.sportovni.skolkavm.cz/images/banners/IMG31202.jpg" \* MERGEFORMATINET </w:instrText>
      </w:r>
      <w:r w:rsidR="00831139">
        <w:fldChar w:fldCharType="separate"/>
      </w:r>
      <w:r w:rsidR="0083113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8pt;height:173.35pt">
            <v:imagedata r:id="rId11" r:href="rId12"/>
          </v:shape>
        </w:pict>
      </w:r>
      <w:r w:rsidR="00831139">
        <w:fldChar w:fldCharType="end"/>
      </w:r>
      <w:r w:rsidR="00A4314C">
        <w:fldChar w:fldCharType="end"/>
      </w:r>
      <w:r w:rsidR="00B814D0">
        <w:fldChar w:fldCharType="end"/>
      </w:r>
      <w:r w:rsidR="005505F5">
        <w:fldChar w:fldCharType="end"/>
      </w:r>
      <w:r w:rsidR="002203E0">
        <w:fldChar w:fldCharType="end"/>
      </w:r>
      <w:r w:rsidR="000232DD">
        <w:fldChar w:fldCharType="end"/>
      </w:r>
      <w:r w:rsidR="005643E4">
        <w:fldChar w:fldCharType="end"/>
      </w:r>
      <w:r w:rsidR="00C8359A">
        <w:fldChar w:fldCharType="end"/>
      </w:r>
      <w:r w:rsidR="001A2386">
        <w:fldChar w:fldCharType="end"/>
      </w:r>
      <w:r w:rsidR="005C3649">
        <w:fldChar w:fldCharType="end"/>
      </w:r>
      <w:r w:rsidR="00221F58">
        <w:fldChar w:fldCharType="end"/>
      </w:r>
      <w:r w:rsidR="00717BFC">
        <w:fldChar w:fldCharType="end"/>
      </w:r>
      <w:r>
        <w:fldChar w:fldCharType="end"/>
      </w:r>
    </w:p>
    <w:p w:rsidR="007B6C04" w:rsidRDefault="007B6C04" w:rsidP="00FB0E1C">
      <w:pPr>
        <w:spacing w:before="100" w:beforeAutospacing="1" w:after="100" w:afterAutospacing="1"/>
        <w:jc w:val="both"/>
        <w:rPr>
          <w:b/>
          <w:sz w:val="32"/>
          <w:szCs w:val="32"/>
        </w:rPr>
      </w:pPr>
    </w:p>
    <w:p w:rsidR="007B6C04" w:rsidRDefault="007B6C04" w:rsidP="00FB0E1C">
      <w:pPr>
        <w:spacing w:before="100" w:beforeAutospacing="1" w:after="100" w:afterAutospacing="1"/>
        <w:jc w:val="both"/>
        <w:rPr>
          <w:b/>
          <w:sz w:val="32"/>
          <w:szCs w:val="32"/>
        </w:rPr>
      </w:pPr>
    </w:p>
    <w:p w:rsidR="00FB0E1C" w:rsidRDefault="00FB0E1C" w:rsidP="00FB0E1C">
      <w:pPr>
        <w:spacing w:before="100" w:beforeAutospacing="1" w:after="100" w:after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Realizace a naplňování ŠVP PV</w:t>
      </w:r>
    </w:p>
    <w:p w:rsidR="00FB0E1C" w:rsidRPr="00716646" w:rsidRDefault="00FB0E1C" w:rsidP="00FB0E1C">
      <w:pPr>
        <w:tabs>
          <w:tab w:val="left" w:pos="426"/>
          <w:tab w:val="left" w:pos="1134"/>
          <w:tab w:val="left" w:pos="1418"/>
        </w:tabs>
        <w:spacing w:line="360" w:lineRule="auto"/>
        <w:jc w:val="both"/>
      </w:pPr>
      <w:r>
        <w:t>Cíle vzdělávacího programu jsou odvozovány jak z individuálních, tak i společenských potřeb. Nevztahují se pouze na rozvoj rozumových schopností, ale i k osvojování si sociálních a dalších dovedností, duchovních, morálních, estetických hodnot a žádoucích vztahů k ostatním lidem i ke společnosti jako celku. Zaměřují se na rovinu osobnostního rozvoje:</w:t>
      </w:r>
    </w:p>
    <w:p w:rsidR="00FB0E1C" w:rsidRDefault="00FB0E1C" w:rsidP="00FB0E1C">
      <w:pPr>
        <w:numPr>
          <w:ilvl w:val="0"/>
          <w:numId w:val="8"/>
        </w:numPr>
        <w:tabs>
          <w:tab w:val="left" w:pos="426"/>
          <w:tab w:val="left" w:pos="1134"/>
          <w:tab w:val="left" w:pos="1418"/>
        </w:tabs>
        <w:spacing w:line="360" w:lineRule="auto"/>
        <w:jc w:val="both"/>
      </w:pPr>
      <w:r>
        <w:t>r</w:t>
      </w:r>
      <w:r w:rsidRPr="00535A5B">
        <w:t>ozvoj osobnosti dítěte s </w:t>
      </w:r>
      <w:r>
        <w:t>ohle</w:t>
      </w:r>
      <w:r w:rsidRPr="00535A5B">
        <w:t xml:space="preserve">dem na jeho potřeby, </w:t>
      </w:r>
      <w:r>
        <w:t>možnosti a zájmy cestou přirozené výchovy;</w:t>
      </w:r>
    </w:p>
    <w:p w:rsidR="00FB0E1C" w:rsidRDefault="00FB0E1C" w:rsidP="00FB0E1C">
      <w:pPr>
        <w:numPr>
          <w:ilvl w:val="0"/>
          <w:numId w:val="8"/>
        </w:numPr>
        <w:tabs>
          <w:tab w:val="left" w:pos="426"/>
          <w:tab w:val="left" w:pos="1134"/>
          <w:tab w:val="left" w:pos="1418"/>
        </w:tabs>
        <w:spacing w:line="360" w:lineRule="auto"/>
        <w:jc w:val="both"/>
      </w:pPr>
      <w:r w:rsidRPr="0013702B">
        <w:t>naučit děti samostatně myslet a projevovat se jako demokratický občan v</w:t>
      </w:r>
      <w:r>
        <w:t> souladu s morálními hodnotami;</w:t>
      </w:r>
    </w:p>
    <w:p w:rsidR="00FB0E1C" w:rsidRPr="009A55FF" w:rsidRDefault="00FB0E1C" w:rsidP="00FB0E1C">
      <w:pPr>
        <w:numPr>
          <w:ilvl w:val="0"/>
          <w:numId w:val="8"/>
        </w:numPr>
        <w:tabs>
          <w:tab w:val="left" w:pos="426"/>
          <w:tab w:val="left" w:pos="1134"/>
          <w:tab w:val="left" w:pos="1418"/>
        </w:tabs>
        <w:spacing w:line="360" w:lineRule="auto"/>
        <w:jc w:val="both"/>
      </w:pPr>
      <w:r>
        <w:t xml:space="preserve">vytvářet dobré a dostatečné základy klíčovým kompetencím tak, aby se staly </w:t>
      </w:r>
      <w:r w:rsidRPr="009A55FF">
        <w:t>podstatným příslibem na další životní a vzdělávací cestě dětí.</w:t>
      </w:r>
    </w:p>
    <w:p w:rsidR="00FB0E1C" w:rsidRPr="009A55FF" w:rsidRDefault="00FB0E1C" w:rsidP="00FB0E1C">
      <w:pPr>
        <w:pStyle w:val="Zkladntextodsazen"/>
        <w:tabs>
          <w:tab w:val="num" w:pos="0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A55FF">
        <w:rPr>
          <w:rFonts w:ascii="Times New Roman" w:hAnsi="Times New Roman" w:cs="Times New Roman"/>
        </w:rPr>
        <w:t xml:space="preserve">Záměrem celé organizace je rozvíjet každé dítě po stránce fyzické, psychické i sociální a vést je tak, aby na konci svého předškolního období bylo jedinečnou a relativně samostatnou osobností schopnou zvládat, pokud možno aktivně a s osobním uspokojením takové nároky života, které jsou na ně běžně kladeny zejména v prostředí jemu blízkém, tedy v prostředí školy a rodiny, a zároveň ty, které ho v budoucnu nevyhnutelně očekávají. Snažíme se, aby vzdělávání směřovalo k utváření základů klíčových kompetencí, aby zasáhlo oblast poznatků, hodnot a postojů, čímž děti získávají </w:t>
      </w:r>
      <w:proofErr w:type="spellStart"/>
      <w:r w:rsidRPr="009A55FF">
        <w:rPr>
          <w:rFonts w:ascii="Times New Roman" w:hAnsi="Times New Roman" w:cs="Times New Roman"/>
        </w:rPr>
        <w:t>mnohostrannější</w:t>
      </w:r>
      <w:proofErr w:type="spellEnd"/>
      <w:r w:rsidRPr="009A55FF">
        <w:rPr>
          <w:rFonts w:ascii="Times New Roman" w:hAnsi="Times New Roman" w:cs="Times New Roman"/>
        </w:rPr>
        <w:t>, dokonalejší a prakticky využitelnější zkušenosti.</w:t>
      </w:r>
    </w:p>
    <w:p w:rsidR="00FB0E1C" w:rsidRPr="009A55FF" w:rsidRDefault="00FB0E1C" w:rsidP="00FB0E1C">
      <w:pPr>
        <w:pStyle w:val="Zkladntextodsazen"/>
        <w:tabs>
          <w:tab w:val="num" w:pos="0"/>
        </w:tabs>
        <w:spacing w:line="360" w:lineRule="auto"/>
        <w:ind w:left="0" w:firstLine="0"/>
        <w:rPr>
          <w:rFonts w:ascii="Times New Roman" w:hAnsi="Times New Roman" w:cs="Times New Roman"/>
        </w:rPr>
      </w:pPr>
    </w:p>
    <w:p w:rsidR="00FB0E1C" w:rsidRDefault="00FB0E1C" w:rsidP="00FB0E1C">
      <w:pPr>
        <w:pStyle w:val="Zkladntextodsazen"/>
        <w:tabs>
          <w:tab w:val="num" w:pos="0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9A55FF">
        <w:rPr>
          <w:rFonts w:ascii="Times New Roman" w:hAnsi="Times New Roman" w:cs="Times New Roman"/>
        </w:rPr>
        <w:t>Jednotlivá pracoviště realiz</w:t>
      </w:r>
      <w:r w:rsidR="00EE4CDC">
        <w:rPr>
          <w:rFonts w:ascii="Times New Roman" w:hAnsi="Times New Roman" w:cs="Times New Roman"/>
        </w:rPr>
        <w:t>ovala</w:t>
      </w:r>
      <w:r w:rsidRPr="009A55FF">
        <w:rPr>
          <w:rFonts w:ascii="Times New Roman" w:hAnsi="Times New Roman" w:cs="Times New Roman"/>
        </w:rPr>
        <w:t xml:space="preserve"> výchovně vzdělávací proces podle svých školních vzdělávacích programů, současně tím naplň</w:t>
      </w:r>
      <w:r w:rsidR="00EE4CDC">
        <w:rPr>
          <w:rFonts w:ascii="Times New Roman" w:hAnsi="Times New Roman" w:cs="Times New Roman"/>
        </w:rPr>
        <w:t>ovala</w:t>
      </w:r>
      <w:r w:rsidRPr="009A55FF">
        <w:rPr>
          <w:rFonts w:ascii="Times New Roman" w:hAnsi="Times New Roman" w:cs="Times New Roman"/>
        </w:rPr>
        <w:t xml:space="preserve"> hlavní cíle RVP PV a </w:t>
      </w:r>
      <w:r w:rsidR="00EE4CDC">
        <w:rPr>
          <w:rFonts w:ascii="Times New Roman" w:hAnsi="Times New Roman" w:cs="Times New Roman"/>
        </w:rPr>
        <w:t>vytvářela</w:t>
      </w:r>
      <w:r w:rsidRPr="009A55FF">
        <w:rPr>
          <w:rFonts w:ascii="Times New Roman" w:hAnsi="Times New Roman" w:cs="Times New Roman"/>
        </w:rPr>
        <w:t xml:space="preserve"> základy klíčových kompetencí, které jsou podstatnou součástí další vzdělávací a celoživotní cesty. Učitelky sestav</w:t>
      </w:r>
      <w:r w:rsidR="00EE4CDC">
        <w:rPr>
          <w:rFonts w:ascii="Times New Roman" w:hAnsi="Times New Roman" w:cs="Times New Roman"/>
        </w:rPr>
        <w:t>ovaly</w:t>
      </w:r>
      <w:r w:rsidRPr="009A55FF">
        <w:rPr>
          <w:rFonts w:ascii="Times New Roman" w:hAnsi="Times New Roman" w:cs="Times New Roman"/>
        </w:rPr>
        <w:t xml:space="preserve"> pestrou vzdělávací nabídku praktických i intelektových činností. </w:t>
      </w:r>
      <w:r w:rsidR="00BB482D">
        <w:rPr>
          <w:rFonts w:ascii="Times New Roman" w:hAnsi="Times New Roman" w:cs="Times New Roman"/>
        </w:rPr>
        <w:t>P</w:t>
      </w:r>
      <w:r w:rsidR="00BB482D" w:rsidRPr="00BB482D">
        <w:rPr>
          <w:rFonts w:ascii="Times New Roman" w:hAnsi="Times New Roman" w:cs="Times New Roman"/>
        </w:rPr>
        <w:t xml:space="preserve">racovaly v jednotlivých třídách podle Třídních vzdělávacích programů, které v průběhu roku doplňovaly a upravovaly dle aktuálních potřeb. </w:t>
      </w:r>
      <w:r w:rsidRPr="00BB482D">
        <w:rPr>
          <w:rFonts w:ascii="Times New Roman" w:hAnsi="Times New Roman" w:cs="Times New Roman"/>
        </w:rPr>
        <w:t xml:space="preserve">Vzdělávací nabídka </w:t>
      </w:r>
      <w:r w:rsidR="00EE4CDC" w:rsidRPr="00BB482D">
        <w:rPr>
          <w:rFonts w:ascii="Times New Roman" w:hAnsi="Times New Roman" w:cs="Times New Roman"/>
        </w:rPr>
        <w:t>zahrnovala</w:t>
      </w:r>
      <w:r w:rsidRPr="009A55FF">
        <w:rPr>
          <w:rFonts w:ascii="Times New Roman" w:hAnsi="Times New Roman" w:cs="Times New Roman"/>
        </w:rPr>
        <w:t xml:space="preserve"> oblast biologickou, psychologickou, interpersonální, sociálně-kulturní a environmentální.</w:t>
      </w:r>
    </w:p>
    <w:p w:rsidR="00EE4CDC" w:rsidRDefault="00EE4CDC" w:rsidP="00FB0E1C">
      <w:pPr>
        <w:pStyle w:val="Zkladntextodsazen"/>
        <w:tabs>
          <w:tab w:val="num" w:pos="0"/>
        </w:tabs>
        <w:spacing w:line="360" w:lineRule="auto"/>
        <w:ind w:left="0" w:firstLine="0"/>
        <w:rPr>
          <w:rFonts w:ascii="Times New Roman" w:hAnsi="Times New Roman" w:cs="Times New Roman"/>
        </w:rPr>
      </w:pPr>
    </w:p>
    <w:p w:rsidR="00EE4CDC" w:rsidRPr="00EE4CDC" w:rsidRDefault="00EE4CDC" w:rsidP="00EE4CDC">
      <w:pPr>
        <w:spacing w:line="360" w:lineRule="auto"/>
        <w:jc w:val="both"/>
      </w:pPr>
      <w:r w:rsidRPr="00EE4CDC">
        <w:t>Hlavní cíle ŠVP</w:t>
      </w:r>
      <w:r w:rsidR="00BB482D">
        <w:t xml:space="preserve"> PV</w:t>
      </w:r>
      <w:r w:rsidRPr="00EE4CDC">
        <w:t xml:space="preserve"> se nám dařilo naplňovat </w:t>
      </w:r>
      <w:r w:rsidR="00BB482D">
        <w:t xml:space="preserve">i </w:t>
      </w:r>
      <w:r w:rsidRPr="00EE4CDC">
        <w:t xml:space="preserve">v oblasti materiálních podmínek, podmínek pro vzdělávání, v oblasti řízení školy a personální práce, v oblasti spolupráce s rodiči a partnery v rámci daných možností. </w:t>
      </w: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  <w:r w:rsidRPr="009A55FF">
        <w:rPr>
          <w:rFonts w:ascii="Times New Roman" w:hAnsi="Times New Roman" w:cs="Times New Roman"/>
        </w:rPr>
        <w:lastRenderedPageBreak/>
        <w:t xml:space="preserve">Snahou všech zaměstnanců </w:t>
      </w:r>
      <w:r w:rsidR="00BB482D">
        <w:rPr>
          <w:rFonts w:ascii="Times New Roman" w:hAnsi="Times New Roman" w:cs="Times New Roman"/>
        </w:rPr>
        <w:t>je stálá tvorba a udržování</w:t>
      </w:r>
      <w:r w:rsidRPr="009A55FF">
        <w:rPr>
          <w:rFonts w:ascii="Times New Roman" w:hAnsi="Times New Roman" w:cs="Times New Roman"/>
        </w:rPr>
        <w:t xml:space="preserve"> pohodové</w:t>
      </w:r>
      <w:r w:rsidR="00BB482D">
        <w:rPr>
          <w:rFonts w:ascii="Times New Roman" w:hAnsi="Times New Roman" w:cs="Times New Roman"/>
        </w:rPr>
        <w:t>ho</w:t>
      </w:r>
      <w:r w:rsidRPr="009A55FF">
        <w:rPr>
          <w:rFonts w:ascii="Times New Roman" w:hAnsi="Times New Roman" w:cs="Times New Roman"/>
        </w:rPr>
        <w:t xml:space="preserve"> a příjemné</w:t>
      </w:r>
      <w:r w:rsidR="00BB482D">
        <w:rPr>
          <w:rFonts w:ascii="Times New Roman" w:hAnsi="Times New Roman" w:cs="Times New Roman"/>
        </w:rPr>
        <w:t>ho</w:t>
      </w:r>
      <w:r w:rsidRPr="009A55FF">
        <w:rPr>
          <w:rFonts w:ascii="Times New Roman" w:hAnsi="Times New Roman" w:cs="Times New Roman"/>
        </w:rPr>
        <w:t xml:space="preserve"> prostředí, kde se děti i dospělí cítí dobře, spokojeně, jistě a bezpečně. </w:t>
      </w:r>
      <w:r w:rsidR="00BB482D">
        <w:rPr>
          <w:rFonts w:ascii="Times New Roman" w:hAnsi="Times New Roman" w:cs="Times New Roman"/>
        </w:rPr>
        <w:t>Byl</w:t>
      </w:r>
      <w:r w:rsidRPr="009A55FF">
        <w:rPr>
          <w:rFonts w:ascii="Times New Roman" w:hAnsi="Times New Roman" w:cs="Times New Roman"/>
        </w:rPr>
        <w:t xml:space="preserve"> kladen důraz na klidné a laskavé působení, nenucení a nepřetěžování dětí, vytváření prostoru pro svobodnou volbu, vymezení jasných a srozumitelných pravidel chování pro </w:t>
      </w:r>
      <w:proofErr w:type="gramStart"/>
      <w:r w:rsidRPr="009A55FF">
        <w:rPr>
          <w:rFonts w:ascii="Times New Roman" w:hAnsi="Times New Roman" w:cs="Times New Roman"/>
        </w:rPr>
        <w:t>všechny - děti</w:t>
      </w:r>
      <w:proofErr w:type="gramEnd"/>
      <w:r w:rsidRPr="009A55FF">
        <w:rPr>
          <w:rFonts w:ascii="Times New Roman" w:hAnsi="Times New Roman" w:cs="Times New Roman"/>
        </w:rPr>
        <w:t xml:space="preserve"> i dospělé. Učitelky i provozní personál respekt</w:t>
      </w:r>
      <w:r w:rsidR="00BB482D">
        <w:rPr>
          <w:rFonts w:ascii="Times New Roman" w:hAnsi="Times New Roman" w:cs="Times New Roman"/>
        </w:rPr>
        <w:t>ovaly</w:t>
      </w:r>
      <w:r w:rsidRPr="009A55FF">
        <w:rPr>
          <w:rFonts w:ascii="Times New Roman" w:hAnsi="Times New Roman" w:cs="Times New Roman"/>
        </w:rPr>
        <w:t xml:space="preserve"> individuální potřeby a zájmy dětí, reag</w:t>
      </w:r>
      <w:r w:rsidR="00BB482D">
        <w:rPr>
          <w:rFonts w:ascii="Times New Roman" w:hAnsi="Times New Roman" w:cs="Times New Roman"/>
        </w:rPr>
        <w:t>ovaly</w:t>
      </w:r>
      <w:r w:rsidRPr="009A55FF">
        <w:rPr>
          <w:rFonts w:ascii="Times New Roman" w:hAnsi="Times New Roman" w:cs="Times New Roman"/>
        </w:rPr>
        <w:t xml:space="preserve"> na ně, napomáha</w:t>
      </w:r>
      <w:r w:rsidR="00BB482D">
        <w:rPr>
          <w:rFonts w:ascii="Times New Roman" w:hAnsi="Times New Roman" w:cs="Times New Roman"/>
        </w:rPr>
        <w:t>ly</w:t>
      </w:r>
      <w:r w:rsidRPr="009A55FF">
        <w:rPr>
          <w:rFonts w:ascii="Times New Roman" w:hAnsi="Times New Roman" w:cs="Times New Roman"/>
        </w:rPr>
        <w:t xml:space="preserve"> v jejich uspokojování, usil</w:t>
      </w:r>
      <w:r w:rsidR="00BB482D">
        <w:rPr>
          <w:rFonts w:ascii="Times New Roman" w:hAnsi="Times New Roman" w:cs="Times New Roman"/>
        </w:rPr>
        <w:t>ovaly</w:t>
      </w:r>
      <w:r w:rsidRPr="009A55FF">
        <w:rPr>
          <w:rFonts w:ascii="Times New Roman" w:hAnsi="Times New Roman" w:cs="Times New Roman"/>
        </w:rPr>
        <w:t xml:space="preserve"> o tvorbu kamarádského a partnerského prostředí, jež významně přispívá k vlastním aktivitám dětí. </w:t>
      </w: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  <w:r w:rsidRPr="009A55FF">
        <w:rPr>
          <w:rFonts w:ascii="Times New Roman" w:hAnsi="Times New Roman" w:cs="Times New Roman"/>
        </w:rPr>
        <w:t>Učitelky vytváře</w:t>
      </w:r>
      <w:r w:rsidR="0045789B">
        <w:rPr>
          <w:rFonts w:ascii="Times New Roman" w:hAnsi="Times New Roman" w:cs="Times New Roman"/>
        </w:rPr>
        <w:t>ly</w:t>
      </w:r>
      <w:r w:rsidRPr="009A55FF">
        <w:rPr>
          <w:rFonts w:ascii="Times New Roman" w:hAnsi="Times New Roman" w:cs="Times New Roman"/>
        </w:rPr>
        <w:t xml:space="preserve"> každému dítěti příležitosti projevovat se, spolurozhodovat, souhlasit i oponovat, vystupovat jako plnoprávný subjekt. </w:t>
      </w:r>
      <w:r w:rsidR="0045789B">
        <w:rPr>
          <w:rFonts w:ascii="Times New Roman" w:hAnsi="Times New Roman" w:cs="Times New Roman"/>
        </w:rPr>
        <w:t>Byla</w:t>
      </w:r>
      <w:r w:rsidRPr="009A55FF">
        <w:rPr>
          <w:rFonts w:ascii="Times New Roman" w:hAnsi="Times New Roman" w:cs="Times New Roman"/>
        </w:rPr>
        <w:t xml:space="preserve"> rozvíjena emoční inteligence, sociální dovednosti, empatie, společná pravidla soužití, což je pro děti v současné době velmi důležité. Přesto se nám tato práce s některými dětmi dař</w:t>
      </w:r>
      <w:r w:rsidR="0045789B">
        <w:rPr>
          <w:rFonts w:ascii="Times New Roman" w:hAnsi="Times New Roman" w:cs="Times New Roman"/>
        </w:rPr>
        <w:t>ila</w:t>
      </w:r>
      <w:r w:rsidRPr="009A55FF">
        <w:rPr>
          <w:rFonts w:ascii="Times New Roman" w:hAnsi="Times New Roman" w:cs="Times New Roman"/>
        </w:rPr>
        <w:t xml:space="preserve"> méně. </w:t>
      </w: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  <w:r w:rsidRPr="009A55FF">
        <w:rPr>
          <w:rFonts w:ascii="Times New Roman" w:hAnsi="Times New Roman" w:cs="Times New Roman"/>
        </w:rPr>
        <w:t xml:space="preserve">U dětí i dospělých </w:t>
      </w:r>
      <w:r w:rsidR="0045789B">
        <w:rPr>
          <w:rFonts w:ascii="Times New Roman" w:hAnsi="Times New Roman" w:cs="Times New Roman"/>
        </w:rPr>
        <w:t>bylo</w:t>
      </w:r>
      <w:r w:rsidRPr="009A55FF">
        <w:rPr>
          <w:rFonts w:ascii="Times New Roman" w:hAnsi="Times New Roman" w:cs="Times New Roman"/>
        </w:rPr>
        <w:t xml:space="preserve"> uplatňováno konkrétní ocenění. Výchovně vzdělávací práce </w:t>
      </w:r>
      <w:r w:rsidR="0045789B">
        <w:rPr>
          <w:rFonts w:ascii="Times New Roman" w:hAnsi="Times New Roman" w:cs="Times New Roman"/>
        </w:rPr>
        <w:t>byla</w:t>
      </w:r>
      <w:r w:rsidRPr="009A55FF">
        <w:rPr>
          <w:rFonts w:ascii="Times New Roman" w:hAnsi="Times New Roman" w:cs="Times New Roman"/>
        </w:rPr>
        <w:t xml:space="preserve"> vedena skupinově a individuálně, tak, aby se projevily i děti pomalejší, méně průbojné. Děti </w:t>
      </w:r>
      <w:r w:rsidR="0045789B">
        <w:rPr>
          <w:rFonts w:ascii="Times New Roman" w:hAnsi="Times New Roman" w:cs="Times New Roman"/>
        </w:rPr>
        <w:t>byly</w:t>
      </w:r>
      <w:r w:rsidRPr="009A55FF">
        <w:rPr>
          <w:rFonts w:ascii="Times New Roman" w:hAnsi="Times New Roman" w:cs="Times New Roman"/>
        </w:rPr>
        <w:t xml:space="preserve"> vedeny k odpovědnosti za své chování a k přijetí jeho důsledků, ale i k poznání toho, že lidé jsou v něčem stejní, v něčem se liší, že jiný neznamená horší</w:t>
      </w:r>
      <w:r w:rsidR="00831139">
        <w:rPr>
          <w:rFonts w:ascii="Times New Roman" w:hAnsi="Times New Roman" w:cs="Times New Roman"/>
        </w:rPr>
        <w:t>,</w:t>
      </w:r>
      <w:r w:rsidRPr="009A55FF">
        <w:rPr>
          <w:rFonts w:ascii="Times New Roman" w:hAnsi="Times New Roman" w:cs="Times New Roman"/>
        </w:rPr>
        <w:t xml:space="preserve"> učí se vzájemné toleranci.</w:t>
      </w: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  <w:r w:rsidRPr="009A55FF">
        <w:rPr>
          <w:rFonts w:ascii="Times New Roman" w:hAnsi="Times New Roman" w:cs="Times New Roman"/>
        </w:rPr>
        <w:t>Prostřednictvím krátkodobých projektů vedeme děti k pohodové adaptaci na školní prostředí, ke zdravému životnímu stylu, k aktivnímu pohybu, ke vztahu k životnímu prostředí,      k podpoře vzájemných kamarádských vztahů, k rozvoji komunikační schopnosti, aktivitě, samostatnosti a tvořivosti. Děti projev</w:t>
      </w:r>
      <w:r w:rsidR="0045789B">
        <w:rPr>
          <w:rFonts w:ascii="Times New Roman" w:hAnsi="Times New Roman" w:cs="Times New Roman"/>
        </w:rPr>
        <w:t>ily</w:t>
      </w:r>
      <w:r w:rsidRPr="009A55FF">
        <w:rPr>
          <w:rFonts w:ascii="Times New Roman" w:hAnsi="Times New Roman" w:cs="Times New Roman"/>
        </w:rPr>
        <w:t xml:space="preserve"> velký zájem o činnosti zaměřené na matematickou </w:t>
      </w:r>
      <w:r w:rsidRPr="009A55FF">
        <w:rPr>
          <w:rFonts w:ascii="Times New Roman" w:hAnsi="Times New Roman" w:cs="Times New Roman"/>
        </w:rPr>
        <w:br/>
        <w:t xml:space="preserve">a jazykovou </w:t>
      </w:r>
      <w:proofErr w:type="spellStart"/>
      <w:r w:rsidRPr="009A55FF">
        <w:rPr>
          <w:rFonts w:ascii="Times New Roman" w:hAnsi="Times New Roman" w:cs="Times New Roman"/>
        </w:rPr>
        <w:t>pregramotnost</w:t>
      </w:r>
      <w:proofErr w:type="spellEnd"/>
      <w:r w:rsidRPr="009A55FF">
        <w:rPr>
          <w:rFonts w:ascii="Times New Roman" w:hAnsi="Times New Roman" w:cs="Times New Roman"/>
        </w:rPr>
        <w:t>. Rády využíva</w:t>
      </w:r>
      <w:r w:rsidR="0045789B">
        <w:rPr>
          <w:rFonts w:ascii="Times New Roman" w:hAnsi="Times New Roman" w:cs="Times New Roman"/>
        </w:rPr>
        <w:t>ly</w:t>
      </w:r>
      <w:r w:rsidRPr="009A55FF">
        <w:rPr>
          <w:rFonts w:ascii="Times New Roman" w:hAnsi="Times New Roman" w:cs="Times New Roman"/>
        </w:rPr>
        <w:t xml:space="preserve"> digitální pomůcky, s oblibou vykonáva</w:t>
      </w:r>
      <w:r w:rsidR="0045789B">
        <w:rPr>
          <w:rFonts w:ascii="Times New Roman" w:hAnsi="Times New Roman" w:cs="Times New Roman"/>
        </w:rPr>
        <w:t>ly</w:t>
      </w:r>
      <w:r w:rsidRPr="009A55FF">
        <w:rPr>
          <w:rFonts w:ascii="Times New Roman" w:hAnsi="Times New Roman" w:cs="Times New Roman"/>
        </w:rPr>
        <w:t xml:space="preserve"> výtvarné a pracovní činnosti. Učitelky doká</w:t>
      </w:r>
      <w:r w:rsidR="0045789B">
        <w:rPr>
          <w:rFonts w:ascii="Times New Roman" w:hAnsi="Times New Roman" w:cs="Times New Roman"/>
        </w:rPr>
        <w:t>zaly</w:t>
      </w:r>
      <w:r w:rsidRPr="009A55FF">
        <w:rPr>
          <w:rFonts w:ascii="Times New Roman" w:hAnsi="Times New Roman" w:cs="Times New Roman"/>
        </w:rPr>
        <w:t xml:space="preserve"> děti vhodným způsobem k činnostem motivovat a podporovat jejich aktivní účast. Vhodně připraveným prostředím nabíz</w:t>
      </w:r>
      <w:r w:rsidR="00CB5C49">
        <w:rPr>
          <w:rFonts w:ascii="Times New Roman" w:hAnsi="Times New Roman" w:cs="Times New Roman"/>
        </w:rPr>
        <w:t>ely</w:t>
      </w:r>
      <w:r w:rsidRPr="009A55FF">
        <w:rPr>
          <w:rFonts w:ascii="Times New Roman" w:hAnsi="Times New Roman" w:cs="Times New Roman"/>
        </w:rPr>
        <w:t xml:space="preserve"> dětem příležitosti, jak poznávat, přemýšlet, chápat a porozumět sobě i všemu kolem sebe stále účinnějším způsobem. Uvědomují si, že učení dítět</w:t>
      </w:r>
      <w:r w:rsidR="00831139">
        <w:rPr>
          <w:rFonts w:ascii="Times New Roman" w:hAnsi="Times New Roman" w:cs="Times New Roman"/>
        </w:rPr>
        <w:t>e</w:t>
      </w:r>
      <w:r w:rsidRPr="009A55FF">
        <w:rPr>
          <w:rFonts w:ascii="Times New Roman" w:hAnsi="Times New Roman" w:cs="Times New Roman"/>
        </w:rPr>
        <w:t xml:space="preserve"> na základě předávání a přijímání hotových poznatků je v předškolním vzdělávání považováno za málo vhodnou cestu. Každé dítě má založeno své portfolio, ve kterém jsou dokumentovány jeho vývojové a vzdělávací pokroky.</w:t>
      </w:r>
    </w:p>
    <w:p w:rsidR="00831139" w:rsidRDefault="00831139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</w:p>
    <w:p w:rsidR="00FB0E1C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  <w:r w:rsidRPr="009A55FF">
        <w:rPr>
          <w:rFonts w:ascii="Times New Roman" w:hAnsi="Times New Roman" w:cs="Times New Roman"/>
        </w:rPr>
        <w:lastRenderedPageBreak/>
        <w:t>Ve školním roce 202</w:t>
      </w:r>
      <w:r w:rsidR="00CB5C49">
        <w:rPr>
          <w:rFonts w:ascii="Times New Roman" w:hAnsi="Times New Roman" w:cs="Times New Roman"/>
        </w:rPr>
        <w:t>2</w:t>
      </w:r>
      <w:r w:rsidRPr="009A55FF">
        <w:rPr>
          <w:rFonts w:ascii="Times New Roman" w:hAnsi="Times New Roman" w:cs="Times New Roman"/>
        </w:rPr>
        <w:t>/202</w:t>
      </w:r>
      <w:r w:rsidR="00CB5C49">
        <w:rPr>
          <w:rFonts w:ascii="Times New Roman" w:hAnsi="Times New Roman" w:cs="Times New Roman"/>
        </w:rPr>
        <w:t>3</w:t>
      </w:r>
      <w:r w:rsidRPr="009A55FF">
        <w:rPr>
          <w:rFonts w:ascii="Times New Roman" w:hAnsi="Times New Roman" w:cs="Times New Roman"/>
        </w:rPr>
        <w:t xml:space="preserve"> se nám </w:t>
      </w:r>
      <w:r w:rsidR="00CB5C49">
        <w:rPr>
          <w:rFonts w:ascii="Times New Roman" w:hAnsi="Times New Roman" w:cs="Times New Roman"/>
        </w:rPr>
        <w:t xml:space="preserve">opět </w:t>
      </w:r>
      <w:r w:rsidRPr="009A55FF">
        <w:rPr>
          <w:rFonts w:ascii="Times New Roman" w:hAnsi="Times New Roman" w:cs="Times New Roman"/>
        </w:rPr>
        <w:t>podařil eliminovat počet dětí s odkladem povinné školní docházky. Vidíme to především v pravidelné docházce předškoláků a také v důslednosti učitelek při realizaci výchovně – vzdělávacího procesu. Systematicky uplatň</w:t>
      </w:r>
      <w:r w:rsidR="00CB5C49">
        <w:rPr>
          <w:rFonts w:ascii="Times New Roman" w:hAnsi="Times New Roman" w:cs="Times New Roman"/>
        </w:rPr>
        <w:t>ovaly</w:t>
      </w:r>
      <w:r w:rsidRPr="009A55FF">
        <w:rPr>
          <w:rFonts w:ascii="Times New Roman" w:hAnsi="Times New Roman" w:cs="Times New Roman"/>
        </w:rPr>
        <w:t xml:space="preserve"> osvědčené diagnostické metody, na jejichž základě provád</w:t>
      </w:r>
      <w:r w:rsidR="00CB5C49">
        <w:rPr>
          <w:rFonts w:ascii="Times New Roman" w:hAnsi="Times New Roman" w:cs="Times New Roman"/>
        </w:rPr>
        <w:t>ěly</w:t>
      </w:r>
      <w:r w:rsidRPr="009A55FF">
        <w:rPr>
          <w:rFonts w:ascii="Times New Roman" w:hAnsi="Times New Roman" w:cs="Times New Roman"/>
        </w:rPr>
        <w:t xml:space="preserve"> diferenciaci a individualizaci činností vhodných pro jednotlivé děti. Uplatň</w:t>
      </w:r>
      <w:r w:rsidR="00CB5C49">
        <w:rPr>
          <w:rFonts w:ascii="Times New Roman" w:hAnsi="Times New Roman" w:cs="Times New Roman"/>
        </w:rPr>
        <w:t>ovaly</w:t>
      </w:r>
      <w:r w:rsidRPr="009A55FF">
        <w:rPr>
          <w:rFonts w:ascii="Times New Roman" w:hAnsi="Times New Roman" w:cs="Times New Roman"/>
        </w:rPr>
        <w:t xml:space="preserve"> také metodu dobrého startu.</w:t>
      </w:r>
    </w:p>
    <w:p w:rsidR="00CB5C49" w:rsidRPr="00CB5C49" w:rsidRDefault="00CB5C49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</w:p>
    <w:p w:rsidR="00CB5C49" w:rsidRPr="00CB5C49" w:rsidRDefault="00CB5C49" w:rsidP="00CB5C49">
      <w:pPr>
        <w:pStyle w:val="Normlnweb"/>
        <w:spacing w:before="0" w:beforeAutospacing="0" w:after="0" w:line="360" w:lineRule="auto"/>
        <w:jc w:val="both"/>
        <w:rPr>
          <w:bCs/>
        </w:rPr>
      </w:pPr>
      <w:r w:rsidRPr="00CB5C49">
        <w:rPr>
          <w:bCs/>
        </w:rPr>
        <w:t xml:space="preserve">Obecně se </w:t>
      </w:r>
      <w:r>
        <w:rPr>
          <w:bCs/>
        </w:rPr>
        <w:t xml:space="preserve">však </w:t>
      </w:r>
      <w:r w:rsidRPr="00CB5C49">
        <w:rPr>
          <w:bCs/>
        </w:rPr>
        <w:t>ve všech třídách musíme zaměřit na zlepšení sociálních dovedností dětí, zejména co se týká dodržování dohodnutých pravidel, nevhodn</w:t>
      </w:r>
      <w:r>
        <w:rPr>
          <w:bCs/>
        </w:rPr>
        <w:t>ých</w:t>
      </w:r>
      <w:r w:rsidRPr="00CB5C49">
        <w:rPr>
          <w:bCs/>
        </w:rPr>
        <w:t xml:space="preserve"> projev</w:t>
      </w:r>
      <w:r>
        <w:rPr>
          <w:bCs/>
        </w:rPr>
        <w:t>ů</w:t>
      </w:r>
      <w:r w:rsidRPr="00CB5C49">
        <w:rPr>
          <w:bCs/>
        </w:rPr>
        <w:t xml:space="preserve"> chování a jednání některých dětí a odbourávání jejich agresivity vůči ostatním dětem, ale i učitelům, asistentkám a ostatním zaměstnancům v</w:t>
      </w:r>
      <w:r>
        <w:rPr>
          <w:bCs/>
        </w:rPr>
        <w:t> mateřské škole</w:t>
      </w:r>
      <w:r w:rsidRPr="00CB5C49">
        <w:rPr>
          <w:bCs/>
        </w:rPr>
        <w:t xml:space="preserve"> (vulgární slova, gesta, mimika, křik…). </w:t>
      </w:r>
    </w:p>
    <w:p w:rsidR="00CB5C49" w:rsidRPr="009A55FF" w:rsidRDefault="00CB5C49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3E7704" w:rsidRDefault="003E7704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696A07" w:rsidRDefault="00696A07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</w:p>
    <w:p w:rsidR="00696A07" w:rsidRDefault="00696A07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40AF7C4" wp14:editId="03CFD16E">
            <wp:extent cx="5715000" cy="114300"/>
            <wp:effectExtent l="0" t="0" r="0" b="0"/>
            <wp:docPr id="6" name="Obrázek 6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 w:rsidRPr="009A55FF">
        <w:rPr>
          <w:rFonts w:ascii="Times New Roman" w:hAnsi="Times New Roman" w:cs="Times New Roman"/>
          <w:b/>
          <w:sz w:val="32"/>
          <w:szCs w:val="32"/>
        </w:rPr>
        <w:lastRenderedPageBreak/>
        <w:t>Prevence sociálně patologických jevů</w:t>
      </w:r>
    </w:p>
    <w:p w:rsidR="00FB0E1C" w:rsidRPr="009A55FF" w:rsidRDefault="00FB0E1C" w:rsidP="00FB0E1C">
      <w:pPr>
        <w:pStyle w:val="Zkladntextodsazen"/>
        <w:spacing w:line="360" w:lineRule="auto"/>
        <w:ind w:left="0" w:firstLine="0"/>
        <w:rPr>
          <w:rFonts w:ascii="Times New Roman" w:hAnsi="Times New Roman" w:cs="Times New Roman"/>
        </w:rPr>
      </w:pPr>
      <w:r w:rsidRPr="009A55FF">
        <w:rPr>
          <w:rFonts w:ascii="Times New Roman" w:hAnsi="Times New Roman" w:cs="Times New Roman"/>
        </w:rPr>
        <w:t xml:space="preserve">Jednotlivá pracoviště využívají minimální preventivní program. Cíle jsou zapracovány </w:t>
      </w:r>
      <w:r w:rsidRPr="009A55FF">
        <w:rPr>
          <w:rFonts w:ascii="Times New Roman" w:hAnsi="Times New Roman" w:cs="Times New Roman"/>
        </w:rPr>
        <w:br/>
        <w:t xml:space="preserve">do všech ŠVP PV v organizaci. Prvky preventivního programu se nenásilnou formou prolínaly každodenním vzdělávacím obsahem, pomocí námětových her, prožitkových programů, besed s odborníky. Třídy si dílčí obsahy plánovaly dle zaměření vlastních tematických celků. Na začátku školního roku jsme se hlavně zaměřili na vymezení pravidel, která se týkala bezproblémového soužití a bezpečnosti. Další témata v průběhu roku byla zaměřena na etiku chování a jednání, ekologickou gramotnost, na akceptování a toleranci jiných etnik. Zabývali jsme se získáváním dovedností v oblasti pěstování a dodržování zdravého životního stylu. </w:t>
      </w:r>
    </w:p>
    <w:p w:rsidR="00FB0E1C" w:rsidRDefault="00FB0E1C" w:rsidP="00FB0E1C">
      <w:pPr>
        <w:pStyle w:val="Zkladntextodsazen"/>
        <w:spacing w:line="360" w:lineRule="auto"/>
        <w:ind w:left="0" w:firstLine="0"/>
      </w:pPr>
    </w:p>
    <w:p w:rsidR="003E7704" w:rsidRDefault="003E7704" w:rsidP="003E7704">
      <w:pPr>
        <w:suppressAutoHyphens/>
        <w:spacing w:after="200" w:line="360" w:lineRule="auto"/>
        <w:jc w:val="both"/>
      </w:pPr>
      <w:r>
        <w:t>Vedeme děti k tomu, aby se uměly vyrovnávat se zátěžemi a problémy a byly odolné vůči nežádoucím jevům. Snažili jsme se o navození důvěry, aby se děti nebály svěřit s případnou šikanou, či jiným nevhodným jednáním od dětí, ale i od dospělých. Pracovali jsme s různými příběhy a pohádkami, kde děti samy hledaly řešení. Zúčastnili jsme se besedy s policií – povědomí o právní odpovědnosti – krádeže, vandalismus, násilí, programu prevence šikany v DÓZE. Děti shlédly divadlo s </w:t>
      </w:r>
      <w:proofErr w:type="gramStart"/>
      <w:r>
        <w:t>námětem</w:t>
      </w:r>
      <w:proofErr w:type="gramEnd"/>
      <w:r>
        <w:t xml:space="preserve"> jak se chovat, když jsou samy doma, osloví je cizí osoba apod. Děti ví, jaké jsou nebezpečné předměty, a že na ně nesmí sahat (injekční stříkačky, rozbité láhve), že se musí vyhýbat nevhodně se chovajícím osobám – alkohol, drogy. Byla zařazena i téma sexuální výchovy – co je dobré, a co není dobré a nevhodné sexuální chování a jednání. Na akceptování a toleranci jiných etnik jsme opětovně zařadili již vyzkoušený program (Jsme stejní, ale také se lišíme). Zabývali jsme se získáváním dovedností v oblasti pěstování a dodržování zdravého životního stylu (A, </w:t>
      </w:r>
      <w:proofErr w:type="spellStart"/>
      <w:r>
        <w:t>be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, de, en, vyběhneme ven, Moje tělo, Zdraví jedlíci…). Také jsme se s pomocí osvěty snažili spolupracovat i s rodiči – na schůzkách, při společných akcích (bez cigarety a alkoholu). V loňském školním roce jsme konkrétní případ sociálně patologických jevů neřešili, ale i nadále se budeme prevenci věnovat. </w:t>
      </w:r>
    </w:p>
    <w:p w:rsidR="003E7704" w:rsidRPr="00397594" w:rsidRDefault="003E7704" w:rsidP="00FB0E1C">
      <w:pPr>
        <w:pStyle w:val="Zkladntextodsazen"/>
        <w:spacing w:line="360" w:lineRule="auto"/>
        <w:ind w:left="0" w:firstLine="0"/>
      </w:pPr>
    </w:p>
    <w:p w:rsidR="00FB0E1C" w:rsidRDefault="00FB0E1C" w:rsidP="00FB0E1C">
      <w:pPr>
        <w:pStyle w:val="Zkladntextodsazen"/>
        <w:spacing w:line="360" w:lineRule="auto"/>
        <w:ind w:left="0" w:firstLine="0"/>
      </w:pPr>
    </w:p>
    <w:p w:rsidR="00FB0E1C" w:rsidRPr="0058652E" w:rsidRDefault="00FB0E1C" w:rsidP="00FB0E1C">
      <w:pPr>
        <w:pStyle w:val="Zkladntextodsazen"/>
        <w:spacing w:line="360" w:lineRule="auto"/>
        <w:ind w:left="0" w:firstLine="0"/>
      </w:pPr>
    </w:p>
    <w:p w:rsidR="003E7704" w:rsidRDefault="003E7704" w:rsidP="00FB0E1C">
      <w:pPr>
        <w:pStyle w:val="Zkladntextodsazen"/>
        <w:tabs>
          <w:tab w:val="num" w:pos="0"/>
        </w:tabs>
        <w:spacing w:line="360" w:lineRule="auto"/>
        <w:ind w:left="0" w:firstLine="0"/>
      </w:pPr>
    </w:p>
    <w:p w:rsidR="00FB0E1C" w:rsidRPr="0013702B" w:rsidRDefault="00FB0E1C" w:rsidP="00FB0E1C">
      <w:pPr>
        <w:tabs>
          <w:tab w:val="left" w:pos="426"/>
          <w:tab w:val="left" w:pos="1134"/>
          <w:tab w:val="left" w:pos="1418"/>
        </w:tabs>
        <w:spacing w:line="360" w:lineRule="auto"/>
        <w:jc w:val="both"/>
      </w:pPr>
      <w:r>
        <w:rPr>
          <w:noProof/>
        </w:rPr>
        <w:drawing>
          <wp:inline distT="0" distB="0" distL="0" distR="0">
            <wp:extent cx="5715000" cy="114300"/>
            <wp:effectExtent l="0" t="0" r="0" b="0"/>
            <wp:docPr id="8" name="Obrázek 8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1C" w:rsidRDefault="00FB0E1C" w:rsidP="00FB0E1C">
      <w:pPr>
        <w:spacing w:before="100" w:beforeAutospacing="1" w:after="100" w:after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Podpora dětí se speciálními vzdělávacími potřebami a nadaných</w:t>
      </w:r>
    </w:p>
    <w:p w:rsidR="00FB0E1C" w:rsidRDefault="00FB0E1C" w:rsidP="00FB0E1C">
      <w:pPr>
        <w:spacing w:before="240" w:after="240" w:line="360" w:lineRule="auto"/>
        <w:jc w:val="both"/>
      </w:pPr>
      <w:r>
        <w:t>Integrace dětí do běžné mateřské školy (třídy) přináší přiblížení se normálnímu prostředí a oslabení určité izolace dítěte i jeho případného vylučování ze společnosti ostatních vrstevníků. To bezpochyby usnadňuje osobnostní a sociální rozvoj dítěte. </w:t>
      </w:r>
    </w:p>
    <w:p w:rsidR="00FB0E1C" w:rsidRDefault="00FB0E1C" w:rsidP="00FB0E1C">
      <w:pPr>
        <w:spacing w:before="240" w:after="240" w:line="360" w:lineRule="auto"/>
        <w:jc w:val="both"/>
      </w:pPr>
    </w:p>
    <w:p w:rsidR="00FB0E1C" w:rsidRDefault="00FB0E1C" w:rsidP="00FB0E1C">
      <w:pPr>
        <w:spacing w:before="240" w:after="240" w:line="360" w:lineRule="auto"/>
        <w:jc w:val="both"/>
      </w:pPr>
      <w:r>
        <w:t xml:space="preserve">Prostředí mateřské školy je maximálně bezpečné s ohledem na potřeby dítěte se SVP. Téměř všechna pracoviště mají bezbariérový přístup do budovy.  Zvýšený bezpečnostní dohled </w:t>
      </w:r>
      <w:r w:rsidR="003E7704">
        <w:t>b</w:t>
      </w:r>
      <w:r>
        <w:t xml:space="preserve">yl zajištěn asistenty pedagoga a školním asistentem. Každé pracoviště má k dispozici pomůcky dle potřeb konkrétních dětí. Byla zajištěna kvalitní průběžná speciálně pedagogická péče v úzké spolupráci se speciálně pedagogickým centrem a </w:t>
      </w:r>
      <w:proofErr w:type="spellStart"/>
      <w:r>
        <w:t>pedagogicko</w:t>
      </w:r>
      <w:proofErr w:type="spellEnd"/>
      <w:r w:rsidR="00831139">
        <w:t xml:space="preserve"> </w:t>
      </w:r>
      <w:r>
        <w:t>psychologickou poradnou. Větší část podpůrných opatření byla soustředěna na oblast narušené komunikační schopnosti</w:t>
      </w:r>
      <w:r w:rsidR="003E7704">
        <w:t>, kter</w:t>
      </w:r>
      <w:r w:rsidR="00430190">
        <w:t>á byla diagnostikována</w:t>
      </w:r>
      <w:r w:rsidR="003E7704">
        <w:t xml:space="preserve"> v různém rozsahu</w:t>
      </w:r>
      <w:r>
        <w:t xml:space="preserve"> </w:t>
      </w:r>
      <w:r w:rsidR="00430190">
        <w:t xml:space="preserve">u 26 dětí. </w:t>
      </w:r>
      <w:r>
        <w:t>Převážně se jednalo o vývojovou dyslálii, kterou se daří před nástupem dětí do základní školy zmírnit nebo plně odstranit. V několika případech byl řešen selektivní mutismus, opožděný vývoj řeči vlivem nepodnětného domácího prostředí, dysfázie a symptomatická porucha řeči. Mateřská škola poskytuje jazykovou prevenci, dvě třetiny učitelek absolvovalo kurs logopedické asistence.</w:t>
      </w:r>
    </w:p>
    <w:p w:rsidR="00831139" w:rsidRDefault="00831139" w:rsidP="00FB0E1C">
      <w:pPr>
        <w:spacing w:before="240" w:after="240" w:line="360" w:lineRule="auto"/>
        <w:jc w:val="both"/>
      </w:pPr>
    </w:p>
    <w:p w:rsidR="00FB0E1C" w:rsidRDefault="00FB0E1C" w:rsidP="00FB0E1C">
      <w:pPr>
        <w:spacing w:before="240" w:after="240" w:line="360" w:lineRule="auto"/>
        <w:jc w:val="both"/>
      </w:pPr>
      <w:r>
        <w:t>Škola v loňském školním roce dále zajišťovala vzdělávání dětí s lehkým mentálním postižením, s PAS,</w:t>
      </w:r>
      <w:r w:rsidR="00430190">
        <w:t xml:space="preserve"> s DMO, se souběžným postižením více vadami</w:t>
      </w:r>
      <w:r>
        <w:t>, s diabetem 1. typu, s</w:t>
      </w:r>
      <w:r w:rsidR="00430190">
        <w:t> </w:t>
      </w:r>
      <w:r>
        <w:t>pseudooligofrenií</w:t>
      </w:r>
      <w:r w:rsidR="00430190">
        <w:t>, s těžkým sluchovým postižením</w:t>
      </w:r>
      <w:r>
        <w:t xml:space="preserve"> a s ADHD. V těchto případech byla velmi důležitá úzká spolupráce s rodiči i se speciálně pedagogickým centrem.</w:t>
      </w:r>
      <w:r w:rsidR="00430190">
        <w:t xml:space="preserve"> Těchto dětí bylo celkem 8.</w:t>
      </w: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  <w:r>
        <w:t>Škola byla připravena i na vzdělávání nadaných dětí. Učitelky se snažily u dětí odhalit metodou včasné diagnostiky mimořádné schopnosti či nadání, které by rozvíjely rozmanitou vzdělávací nabídkou zahrnující všechny oblasti. V předškolním věku dítě prochází obdobím nerovnoměrného a skokového vývoje. Mnohdy je proto těžké odlišit při identifikaci nadání dítěte od akcelerovaného vývoje v určité oblasti. Dítě, které vykazuje známky nadání, musí být i nadále podporováno. V loňském školním roce v naší organizaci nebylo žádné dítě jako nadané školským poradenským zařízením identifikováno.</w:t>
      </w: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  <w:r>
        <w:lastRenderedPageBreak/>
        <w:t xml:space="preserve">Škola </w:t>
      </w:r>
      <w:r w:rsidR="00430190">
        <w:t>ve školním roce</w:t>
      </w:r>
      <w:r>
        <w:t xml:space="preserve"> 202</w:t>
      </w:r>
      <w:r w:rsidR="00C8359A">
        <w:t>2</w:t>
      </w:r>
      <w:r w:rsidR="00430190">
        <w:t>/2023</w:t>
      </w:r>
      <w:r>
        <w:t xml:space="preserve"> poskytovala jazykovou průpravu dvěma dětem na základě doporučení </w:t>
      </w:r>
      <w:proofErr w:type="spellStart"/>
      <w:r>
        <w:t>pedagogicko</w:t>
      </w:r>
      <w:proofErr w:type="spellEnd"/>
      <w:r>
        <w:t xml:space="preserve"> psychologické poradny. Jazyková průprava probíhala v časovém úseku čtyřikrát čtvrt hodiny v týdnu, byla určena pro vietnamské a ukrajinské dítě. Po nástupu dětí z Ukrajiny v souvislosti s invazí ruských vojsk docházelo k osvojování základů českého jazyka v rámci běžné výchovně vzdělávací práce s využitím vhodného didaktického materiálu.</w:t>
      </w:r>
    </w:p>
    <w:p w:rsidR="003E776F" w:rsidRDefault="003E776F" w:rsidP="00FB0E1C">
      <w:pPr>
        <w:spacing w:line="360" w:lineRule="auto"/>
        <w:jc w:val="both"/>
      </w:pPr>
    </w:p>
    <w:p w:rsidR="003E776F" w:rsidRDefault="003E776F" w:rsidP="003E776F">
      <w:pPr>
        <w:suppressAutoHyphens/>
        <w:spacing w:after="200" w:line="360" w:lineRule="auto"/>
        <w:jc w:val="both"/>
      </w:pPr>
      <w:r>
        <w:t xml:space="preserve">Během roku byla prováděna pedagogická diagnostika u každého dítěte do záznamových archů pro oblast biologickou, psychologickou, sociálně-kulturní, interpersonální a environmentální. Pracovali jsme s metodikou pro podporu individualizace vzdělávání v podmínkách MŠ „Pedagogické hodnocení v pojetí RVP PV“ – s vývojovými řadami. Záznam byl prováděn 3x za rok a dále vždy při aktuální změně. Pro diagnostiku dětí jsme v posledním ročníku využívali metody Brigitte </w:t>
      </w:r>
      <w:proofErr w:type="spellStart"/>
      <w:r>
        <w:t>Sindelarové</w:t>
      </w:r>
      <w:proofErr w:type="spellEnd"/>
      <w:r>
        <w:t xml:space="preserve"> „Předcházíme poruchám učení“. Metoda sleduje kognitivní funkce u dítěte předškolního věku. Včasné zjištění problematických oblastí dítěte a jejich následovné procvičování dětem pomůže k úspěšnému vstupu do základní školy.</w:t>
      </w:r>
    </w:p>
    <w:p w:rsidR="003E776F" w:rsidRPr="003E776F" w:rsidRDefault="003E776F" w:rsidP="00FB0E1C">
      <w:pPr>
        <w:spacing w:line="360" w:lineRule="auto"/>
        <w:jc w:val="both"/>
        <w:rPr>
          <w:b/>
        </w:rPr>
      </w:pP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</w:p>
    <w:p w:rsidR="00FB0E1C" w:rsidRDefault="00FB0E1C" w:rsidP="00FB0E1C">
      <w:pPr>
        <w:pStyle w:val="Odstavecseseznamem"/>
        <w:autoSpaceDN w:val="0"/>
        <w:spacing w:before="0" w:after="240" w:line="360" w:lineRule="auto"/>
        <w:ind w:left="0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5715000" cy="114300"/>
            <wp:effectExtent l="0" t="0" r="0" b="0"/>
            <wp:docPr id="7" name="Obrázek 7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</w:t>
      </w:r>
    </w:p>
    <w:p w:rsidR="00FB0E1C" w:rsidRPr="00154376" w:rsidRDefault="00FB0E1C" w:rsidP="00FB0E1C">
      <w:pPr>
        <w:spacing w:line="360" w:lineRule="auto"/>
        <w:jc w:val="both"/>
        <w:rPr>
          <w:rFonts w:ascii="Open Sans" w:hAnsi="Open Sans"/>
          <w:b/>
          <w:sz w:val="32"/>
          <w:szCs w:val="32"/>
          <w:shd w:val="clear" w:color="auto" w:fill="FFFFFF"/>
        </w:rPr>
      </w:pPr>
      <w:r w:rsidRPr="00154376">
        <w:rPr>
          <w:rFonts w:ascii="Open Sans" w:hAnsi="Open Sans"/>
          <w:b/>
          <w:sz w:val="32"/>
          <w:szCs w:val="32"/>
          <w:shd w:val="clear" w:color="auto" w:fill="FFFFFF"/>
        </w:rPr>
        <w:lastRenderedPageBreak/>
        <w:t>D</w:t>
      </w:r>
      <w:r>
        <w:rPr>
          <w:rFonts w:ascii="Open Sans" w:hAnsi="Open Sans"/>
          <w:b/>
          <w:sz w:val="32"/>
          <w:szCs w:val="32"/>
          <w:shd w:val="clear" w:color="auto" w:fill="FFFFFF"/>
        </w:rPr>
        <w:t>VPP a školení provozních zaměstnanců</w:t>
      </w:r>
    </w:p>
    <w:p w:rsidR="00FB0E1C" w:rsidRDefault="00FB0E1C" w:rsidP="00FB0E1C">
      <w:pPr>
        <w:suppressLineNumbers/>
        <w:spacing w:line="360" w:lineRule="auto"/>
        <w:jc w:val="both"/>
      </w:pPr>
      <w:r>
        <w:t>Hlavním cílem dalšího vzdělávání pedagogických pracovníků je obnova, upevnění a doplnění jejich kvalifikace. Vzdělávání je povinností učitelů po dobu výkonu své pedagogické činnosti.</w:t>
      </w:r>
    </w:p>
    <w:p w:rsidR="00FB0E1C" w:rsidRDefault="00FB0E1C" w:rsidP="00FB0E1C">
      <w:pPr>
        <w:suppressLineNumbers/>
        <w:spacing w:line="360" w:lineRule="auto"/>
        <w:jc w:val="both"/>
      </w:pPr>
    </w:p>
    <w:p w:rsidR="00FB0E1C" w:rsidRDefault="00FB0E1C" w:rsidP="00FB0E1C">
      <w:pPr>
        <w:suppressLineNumbers/>
        <w:spacing w:line="360" w:lineRule="auto"/>
        <w:jc w:val="both"/>
      </w:pPr>
      <w:r>
        <w:t>Vzhledem ke zhoršující se kvalitě komunikativních a vyjadřovacích dovedností dětí podporujeme u učitelek absolvování kurzů Logopedických asistentů, které jim následně pomáhají v práci s dětmi v oblasti řečového vývoje, po absolvování kurzu se učitelky pravidelně účastní setkání logopedických asistentů, kde si mohou předávat své poznatky z praxe.</w:t>
      </w:r>
    </w:p>
    <w:p w:rsidR="00FB0E1C" w:rsidRDefault="00FB0E1C" w:rsidP="00FB0E1C">
      <w:pPr>
        <w:suppressLineNumbers/>
        <w:spacing w:line="360" w:lineRule="auto"/>
        <w:jc w:val="both"/>
      </w:pPr>
    </w:p>
    <w:p w:rsidR="00FB0E1C" w:rsidRDefault="00FB0E1C" w:rsidP="00FB0E1C">
      <w:pPr>
        <w:suppressLineNumbers/>
        <w:spacing w:line="360" w:lineRule="auto"/>
        <w:jc w:val="both"/>
      </w:pPr>
      <w:r>
        <w:t>Dále se účastnily seminářů, vzdělávacích akcí, využívaly nabízené projekty, které umožňují rozvíjet pedagogické dovednosti a zvyšují díky nim svoji pedagogickou kvalifikaci. Poznatky a zkušenosti ze seminářů pak aplikujeme v praxi a zvyšujeme tím profesní odbornost celého pracovního týmu.</w:t>
      </w:r>
    </w:p>
    <w:p w:rsidR="00FB0E1C" w:rsidRDefault="00FB0E1C" w:rsidP="00FB0E1C">
      <w:pPr>
        <w:suppressLineNumbers/>
        <w:spacing w:line="360" w:lineRule="auto"/>
        <w:jc w:val="both"/>
      </w:pPr>
    </w:p>
    <w:p w:rsidR="00FB0E1C" w:rsidRDefault="00FB0E1C" w:rsidP="00FB0E1C">
      <w:pPr>
        <w:suppressLineNumbers/>
        <w:spacing w:line="360" w:lineRule="auto"/>
        <w:jc w:val="both"/>
      </w:pPr>
      <w:r>
        <w:t>Významnou složkou dalšího vzdělávání pedagogických pracovníků je vlastní iniciativa a samostudium. V mateřské škole mají přístup k mnoha kvalitním pedagogickým titulům a dále jim je pravidelně nabízena účast na různých vzdělávacích seminářích podle jejich vlastního vzdělávacího záměru. Mohou si najít takové oblasti, kde samy uznají, že je potřeba se dále rozvíjet.</w:t>
      </w:r>
    </w:p>
    <w:p w:rsidR="00FB0E1C" w:rsidRDefault="00FB0E1C" w:rsidP="00FB0E1C">
      <w:pPr>
        <w:suppressLineNumbers/>
        <w:spacing w:line="360" w:lineRule="auto"/>
        <w:jc w:val="both"/>
      </w:pPr>
    </w:p>
    <w:p w:rsidR="00FB0E1C" w:rsidRDefault="00FB0E1C" w:rsidP="00FB0E1C">
      <w:pPr>
        <w:suppressLineNumbers/>
        <w:spacing w:line="360" w:lineRule="auto"/>
        <w:jc w:val="both"/>
      </w:pPr>
      <w:r>
        <w:t xml:space="preserve">Studiu literatury se </w:t>
      </w:r>
      <w:r w:rsidR="000232DD">
        <w:t>učitelky i asistentky</w:t>
      </w:r>
      <w:r>
        <w:t xml:space="preserve"> intenzivně věnují během celého školního roku. Volí tituly s ohledem na svoje vzdělávací potřeby. O nově </w:t>
      </w:r>
      <w:r w:rsidR="00F64871">
        <w:t>získaný</w:t>
      </w:r>
      <w:r>
        <w:t xml:space="preserve">ch informacích a zajímavostech, které si nastudovaly, se dělí s kolegyněmi na poradách pedagogických zaměstnanců. Velice se nám osvědčily online </w:t>
      </w:r>
      <w:proofErr w:type="spellStart"/>
      <w:r>
        <w:t>webináře</w:t>
      </w:r>
      <w:proofErr w:type="spellEnd"/>
      <w:r>
        <w:t xml:space="preserve">. </w:t>
      </w:r>
    </w:p>
    <w:p w:rsidR="00FB0E1C" w:rsidRDefault="00FB0E1C" w:rsidP="00FB0E1C">
      <w:pPr>
        <w:spacing w:line="360" w:lineRule="auto"/>
        <w:jc w:val="both"/>
        <w:rPr>
          <w:rFonts w:ascii="Open Sans" w:hAnsi="Open Sans"/>
          <w:shd w:val="clear" w:color="auto" w:fill="FFFFFF"/>
        </w:rPr>
      </w:pPr>
    </w:p>
    <w:p w:rsidR="00FB0E1C" w:rsidRPr="00154376" w:rsidRDefault="00FB0E1C" w:rsidP="00FB0E1C">
      <w:pPr>
        <w:spacing w:line="360" w:lineRule="auto"/>
        <w:jc w:val="both"/>
        <w:rPr>
          <w:rFonts w:ascii="Open Sans" w:hAnsi="Open Sans"/>
          <w:shd w:val="clear" w:color="auto" w:fill="FFFFFF"/>
        </w:rPr>
      </w:pPr>
      <w:r w:rsidRPr="00154376">
        <w:rPr>
          <w:rFonts w:ascii="Open Sans" w:hAnsi="Open Sans"/>
          <w:shd w:val="clear" w:color="auto" w:fill="FFFFFF"/>
        </w:rPr>
        <w:t>I nadále jsme využívali formu sdílení zkušeností náslech ve třídách i hospitacemi v jiných MŠ v rámci organizace. Této formy hlavně využívaly nové učitelky. K profesnímu rozvoji přistupovali všichni velmi aktivně.</w:t>
      </w:r>
      <w:r>
        <w:rPr>
          <w:rFonts w:ascii="Open Sans" w:hAnsi="Open Sans"/>
          <w:shd w:val="clear" w:color="auto" w:fill="FFFFFF"/>
        </w:rPr>
        <w:t xml:space="preserve"> </w:t>
      </w:r>
    </w:p>
    <w:p w:rsidR="00FB0E1C" w:rsidRDefault="00FB0E1C" w:rsidP="00FB0E1C">
      <w:pPr>
        <w:autoSpaceDE w:val="0"/>
        <w:autoSpaceDN w:val="0"/>
        <w:adjustRightInd w:val="0"/>
        <w:spacing w:line="360" w:lineRule="auto"/>
        <w:jc w:val="both"/>
      </w:pPr>
    </w:p>
    <w:p w:rsidR="00FB0E1C" w:rsidRDefault="00FB0E1C" w:rsidP="00FB0E1C">
      <w:pPr>
        <w:autoSpaceDE w:val="0"/>
        <w:autoSpaceDN w:val="0"/>
        <w:adjustRightInd w:val="0"/>
        <w:spacing w:line="360" w:lineRule="auto"/>
        <w:jc w:val="both"/>
      </w:pPr>
      <w:r>
        <w:t xml:space="preserve">Z profesních vzdělávacích plánů vyplynul zájem o vzdělávání v oblasti tvorby školního a třídního programu, evaluace v MŠ, školení v oblasti práce s digitálními technologiemi a novou aplikací </w:t>
      </w:r>
      <w:proofErr w:type="spellStart"/>
      <w:r>
        <w:t>Twigsee</w:t>
      </w:r>
      <w:proofErr w:type="spellEnd"/>
      <w:r>
        <w:t>.</w:t>
      </w:r>
    </w:p>
    <w:p w:rsidR="003E776F" w:rsidRPr="005B1421" w:rsidRDefault="003E776F" w:rsidP="003E776F">
      <w:pPr>
        <w:pStyle w:val="Nadpis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B1421">
        <w:rPr>
          <w:rFonts w:ascii="Times New Roman" w:hAnsi="Times New Roman" w:cs="Times New Roman"/>
          <w:sz w:val="32"/>
          <w:szCs w:val="32"/>
        </w:rPr>
        <w:lastRenderedPageBreak/>
        <w:t>Přehled dalšího vzdělávání zaměstnanců ve školním roce 2022/2023</w:t>
      </w:r>
    </w:p>
    <w:p w:rsidR="005B1421" w:rsidRPr="005B1421" w:rsidRDefault="005B1421" w:rsidP="005B14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4813"/>
        <w:gridCol w:w="2953"/>
      </w:tblGrid>
      <w:tr w:rsidR="005B1421" w:rsidRPr="005B1421" w:rsidTr="002203E0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421" w:rsidRPr="005B1421" w:rsidRDefault="005B1421" w:rsidP="005B1421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MŠ Sokolovská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b/>
                <w:lang w:eastAsia="en-US"/>
              </w:rPr>
            </w:pPr>
            <w:r w:rsidRPr="005B1421">
              <w:rPr>
                <w:b/>
                <w:lang w:eastAsia="en-US"/>
              </w:rPr>
              <w:t>Datum: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b/>
                <w:lang w:eastAsia="en-US"/>
              </w:rPr>
            </w:pPr>
            <w:r w:rsidRPr="005B1421">
              <w:rPr>
                <w:b/>
                <w:lang w:eastAsia="en-US"/>
              </w:rPr>
              <w:t>Název vzdělávání: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b/>
                <w:lang w:eastAsia="en-US"/>
              </w:rPr>
            </w:pPr>
            <w:r w:rsidRPr="005B1421">
              <w:rPr>
                <w:b/>
                <w:lang w:eastAsia="en-US"/>
              </w:rPr>
              <w:t>Účastník: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>26.8.2022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rStyle w:val="Siln"/>
                <w:b w:val="0"/>
                <w:color w:val="000000"/>
                <w:shd w:val="clear" w:color="auto" w:fill="FFFFFF"/>
                <w:lang w:eastAsia="en-US"/>
              </w:rPr>
            </w:pPr>
            <w:r w:rsidRPr="005B1421">
              <w:t xml:space="preserve">Ostrý start-pomoc na začátku školního </w:t>
            </w:r>
            <w:proofErr w:type="gramStart"/>
            <w:r w:rsidRPr="005B1421">
              <w:t xml:space="preserve">roku - </w:t>
            </w:r>
            <w:proofErr w:type="spellStart"/>
            <w:r w:rsidRPr="005B1421">
              <w:t>webinář</w:t>
            </w:r>
            <w:proofErr w:type="spellEnd"/>
            <w:proofErr w:type="gram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 xml:space="preserve">Pávková, </w:t>
            </w:r>
            <w:r w:rsidRPr="005B1421">
              <w:rPr>
                <w:lang w:eastAsia="en-US"/>
              </w:rPr>
              <w:t>Kyselá, Hradová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28.8.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rStyle w:val="Siln"/>
                <w:b w:val="0"/>
                <w:color w:val="000000"/>
                <w:shd w:val="clear" w:color="auto" w:fill="FFFFFF"/>
                <w:lang w:eastAsia="en-US"/>
              </w:rPr>
              <w:t>Webinář</w:t>
            </w:r>
            <w:proofErr w:type="spellEnd"/>
            <w:r w:rsidRPr="005B1421">
              <w:rPr>
                <w:rStyle w:val="Siln"/>
                <w:b w:val="0"/>
                <w:color w:val="000000"/>
                <w:shd w:val="clear" w:color="auto" w:fill="FFFFFF"/>
                <w:lang w:eastAsia="en-US"/>
              </w:rPr>
              <w:t xml:space="preserve">: </w:t>
            </w:r>
            <w:proofErr w:type="spellStart"/>
            <w:r w:rsidRPr="005B1421">
              <w:rPr>
                <w:rStyle w:val="Siln"/>
                <w:b w:val="0"/>
                <w:color w:val="000000"/>
                <w:shd w:val="clear" w:color="auto" w:fill="FFFFFF"/>
                <w:lang w:eastAsia="en-US"/>
              </w:rPr>
              <w:t>Twigsee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</w:pPr>
            <w:proofErr w:type="spellStart"/>
            <w:r w:rsidRPr="005B1421">
              <w:rPr>
                <w:lang w:eastAsia="en-US"/>
              </w:rPr>
              <w:t>Bourková</w:t>
            </w:r>
            <w:proofErr w:type="spellEnd"/>
            <w:r w:rsidRPr="005B1421">
              <w:rPr>
                <w:lang w:eastAsia="en-US"/>
              </w:rPr>
              <w:t xml:space="preserve">, </w:t>
            </w:r>
            <w:r w:rsidRPr="005B1421">
              <w:t>Hnízdilová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Kyselá, Chalupová 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>Pávková, Hradová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30.8.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Školení první pomoci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Všichni zaměstnanci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6. 9. 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Twigsee</w:t>
            </w:r>
            <w:proofErr w:type="spellEnd"/>
            <w:r w:rsidRPr="005B1421">
              <w:rPr>
                <w:lang w:eastAsia="en-US"/>
              </w:rPr>
              <w:t xml:space="preserve"> Aplikace možností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Hnízdilová, Komínková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Bourková</w:t>
            </w:r>
            <w:proofErr w:type="spellEnd"/>
            <w:r w:rsidRPr="005B1421">
              <w:rPr>
                <w:lang w:eastAsia="en-US"/>
              </w:rPr>
              <w:t xml:space="preserve">, </w:t>
            </w:r>
            <w:proofErr w:type="spellStart"/>
            <w:r w:rsidRPr="005B1421">
              <w:rPr>
                <w:lang w:eastAsia="en-US"/>
              </w:rPr>
              <w:t>Novotová</w:t>
            </w:r>
            <w:proofErr w:type="spellEnd"/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>Pávková, Hradová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7.9.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t>Webinář</w:t>
            </w:r>
            <w:proofErr w:type="spellEnd"/>
            <w:r w:rsidRPr="005B1421">
              <w:t xml:space="preserve">: Adaptace dětí při vstupu do MŠ; Hana </w:t>
            </w:r>
            <w:proofErr w:type="spellStart"/>
            <w:r w:rsidRPr="005B1421">
              <w:t>Splavcová</w:t>
            </w:r>
            <w:proofErr w:type="spellEnd"/>
            <w:r w:rsidRPr="005B1421">
              <w:t xml:space="preserve"> (Raabe)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t>Bourková</w:t>
            </w:r>
            <w:proofErr w:type="spellEnd"/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19.9.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 xml:space="preserve">On-line </w:t>
            </w:r>
            <w:proofErr w:type="spellStart"/>
            <w:r w:rsidRPr="005B1421">
              <w:t>webinář</w:t>
            </w:r>
            <w:proofErr w:type="spellEnd"/>
            <w:r w:rsidRPr="005B1421">
              <w:t xml:space="preserve">: Počítač, tablet a </w:t>
            </w:r>
            <w:proofErr w:type="gramStart"/>
            <w:r w:rsidRPr="005B1421">
              <w:t>telefon- využití</w:t>
            </w:r>
            <w:proofErr w:type="gramEnd"/>
            <w:r w:rsidRPr="005B1421">
              <w:t xml:space="preserve"> ICT ve výuce, Ing. Tomáš </w:t>
            </w:r>
            <w:proofErr w:type="spellStart"/>
            <w:r w:rsidRPr="005B1421">
              <w:t>Driml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Kyselá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23. 9. 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Začínám učit v MŠ – seminář Třebíč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Hnízdilová, Pávková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26. 9. 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Twig</w:t>
            </w:r>
            <w:proofErr w:type="spellEnd"/>
            <w:r w:rsidRPr="005B1421">
              <w:rPr>
                <w:lang w:eastAsia="en-US"/>
              </w:rPr>
              <w:t xml:space="preserve">. </w:t>
            </w:r>
            <w:proofErr w:type="gramStart"/>
            <w:r w:rsidRPr="005B1421">
              <w:rPr>
                <w:lang w:eastAsia="en-US"/>
              </w:rPr>
              <w:t>Docházka - jak</w:t>
            </w:r>
            <w:proofErr w:type="gramEnd"/>
            <w:r w:rsidRPr="005B1421">
              <w:rPr>
                <w:lang w:eastAsia="en-US"/>
              </w:rPr>
              <w:t xml:space="preserve"> na to? </w:t>
            </w:r>
            <w:proofErr w:type="spellStart"/>
            <w:r w:rsidRPr="005B1421">
              <w:rPr>
                <w:lang w:eastAsia="en-US"/>
              </w:rPr>
              <w:t>webinář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Komínková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Bourková</w:t>
            </w:r>
            <w:proofErr w:type="spellEnd"/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27.9.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Twig</w:t>
            </w:r>
            <w:proofErr w:type="spellEnd"/>
            <w:r w:rsidRPr="005B1421">
              <w:rPr>
                <w:lang w:eastAsia="en-US"/>
              </w:rPr>
              <w:t xml:space="preserve">. Třídnice, zápis, archivace </w:t>
            </w:r>
            <w:proofErr w:type="spellStart"/>
            <w:r w:rsidRPr="005B1421">
              <w:rPr>
                <w:lang w:eastAsia="en-US"/>
              </w:rPr>
              <w:t>webinář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Kyselá 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Chalupová 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5.10.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t>Webinář</w:t>
            </w:r>
            <w:proofErr w:type="spellEnd"/>
            <w:r w:rsidRPr="005B1421">
              <w:t xml:space="preserve">: Jdeme do školy, Lenka </w:t>
            </w:r>
            <w:proofErr w:type="spellStart"/>
            <w:r w:rsidRPr="005B1421">
              <w:t>Ďurníčková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t>Bourková</w:t>
            </w:r>
            <w:proofErr w:type="spellEnd"/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7.10.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proofErr w:type="spellStart"/>
            <w:r w:rsidRPr="005B1421">
              <w:t>Twigsee</w:t>
            </w:r>
            <w:proofErr w:type="spellEnd"/>
            <w:r w:rsidRPr="005B1421">
              <w:t>-Docházka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r w:rsidRPr="005B1421">
              <w:t>Pávková, Hradová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12. 10. 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Twig</w:t>
            </w:r>
            <w:proofErr w:type="spellEnd"/>
            <w:r w:rsidRPr="005B1421">
              <w:rPr>
                <w:lang w:eastAsia="en-US"/>
              </w:rPr>
              <w:t xml:space="preserve">. Třídnice, zápis, archivace </w:t>
            </w:r>
            <w:proofErr w:type="spellStart"/>
            <w:r w:rsidRPr="005B1421">
              <w:rPr>
                <w:lang w:eastAsia="en-US"/>
              </w:rPr>
              <w:t>webinář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Hnízdilová, Kyselá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Komínková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Bourková</w:t>
            </w:r>
            <w:proofErr w:type="spellEnd"/>
          </w:p>
        </w:tc>
      </w:tr>
      <w:tr w:rsidR="00696A07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07" w:rsidRPr="005B1421" w:rsidRDefault="00696A07" w:rsidP="005B1421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12.10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07" w:rsidRPr="005B1421" w:rsidRDefault="00696A07" w:rsidP="005B1421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Fórum mateřských škol Praha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07" w:rsidRPr="005B1421" w:rsidRDefault="00696A07" w:rsidP="005B1421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Požárová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>20.10.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>Úvod do začleňování nově příchozích dětí z UK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r w:rsidRPr="005B1421">
              <w:t>Hradová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Kyselá, Chalupová </w:t>
            </w:r>
          </w:p>
        </w:tc>
      </w:tr>
      <w:tr w:rsidR="000232DD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DD" w:rsidRPr="005B1421" w:rsidRDefault="000232DD" w:rsidP="005B1421">
            <w:pPr>
              <w:spacing w:line="360" w:lineRule="auto"/>
            </w:pPr>
            <w:r w:rsidRPr="005B1421">
              <w:t>26.10.2022</w:t>
            </w:r>
          </w:p>
          <w:p w:rsidR="000232DD" w:rsidRPr="005B1421" w:rsidRDefault="000232DD" w:rsidP="005B1421">
            <w:pPr>
              <w:spacing w:line="360" w:lineRule="auto"/>
            </w:pPr>
            <w:r w:rsidRPr="005B1421">
              <w:lastRenderedPageBreak/>
              <w:t>až 7.6.2023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DD" w:rsidRPr="005B1421" w:rsidRDefault="000232DD" w:rsidP="005B1421">
            <w:pPr>
              <w:spacing w:line="360" w:lineRule="auto"/>
            </w:pPr>
            <w:r w:rsidRPr="005B1421">
              <w:lastRenderedPageBreak/>
              <w:t xml:space="preserve">Ředitel manažér – kombinované kvalifikační studium </w:t>
            </w:r>
            <w:proofErr w:type="spellStart"/>
            <w:r w:rsidRPr="005B1421">
              <w:t>proředitele</w:t>
            </w:r>
            <w:proofErr w:type="spellEnd"/>
            <w:r w:rsidRPr="005B1421">
              <w:t xml:space="preserve"> škol a školských zařízení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DD" w:rsidRPr="005B1421" w:rsidRDefault="005B1421" w:rsidP="005B1421">
            <w:pPr>
              <w:spacing w:line="360" w:lineRule="auto"/>
            </w:pPr>
            <w:r w:rsidRPr="005B1421">
              <w:t>P</w:t>
            </w:r>
            <w:r w:rsidR="000232DD" w:rsidRPr="005B1421">
              <w:t>ožárová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r w:rsidRPr="005B1421">
              <w:t>27.10.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proofErr w:type="spellStart"/>
            <w:proofErr w:type="gramStart"/>
            <w:r w:rsidRPr="005B1421">
              <w:t>Twigsee</w:t>
            </w:r>
            <w:proofErr w:type="spellEnd"/>
            <w:r w:rsidRPr="005B1421">
              <w:t xml:space="preserve"> - Uživatelé</w:t>
            </w:r>
            <w:proofErr w:type="gram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r w:rsidRPr="005B1421">
              <w:rPr>
                <w:lang w:eastAsia="en-US"/>
              </w:rPr>
              <w:t>Chalupová, Kyselá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r w:rsidRPr="005B1421">
              <w:t>7.11.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proofErr w:type="spellStart"/>
            <w:r w:rsidRPr="005B1421">
              <w:t>Webinář</w:t>
            </w:r>
            <w:proofErr w:type="spellEnd"/>
            <w:r w:rsidRPr="005B1421">
              <w:t xml:space="preserve"> Vánoční vystoupení v MŠ, Mgr. Markéta </w:t>
            </w:r>
            <w:proofErr w:type="spellStart"/>
            <w:r w:rsidRPr="005B1421">
              <w:t>Stix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Chalupová </w:t>
            </w:r>
          </w:p>
        </w:tc>
      </w:tr>
      <w:tr w:rsidR="005B1421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421" w:rsidRPr="005B1421" w:rsidRDefault="005B1421" w:rsidP="005B1421">
            <w:pPr>
              <w:spacing w:line="360" w:lineRule="auto"/>
            </w:pPr>
            <w:r w:rsidRPr="005B1421">
              <w:t>10.11.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421" w:rsidRPr="005B1421" w:rsidRDefault="005B1421" w:rsidP="005B1421">
            <w:pPr>
              <w:spacing w:line="360" w:lineRule="auto"/>
            </w:pPr>
            <w:r w:rsidRPr="005B1421">
              <w:t>Odborné fórum předškolního vzdělávání aneb</w:t>
            </w:r>
          </w:p>
          <w:p w:rsidR="005B1421" w:rsidRPr="005B1421" w:rsidRDefault="005B1421" w:rsidP="005B1421">
            <w:pPr>
              <w:spacing w:line="360" w:lineRule="auto"/>
            </w:pPr>
            <w:r w:rsidRPr="005B1421">
              <w:t>Jaké je to být ředitelkou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421" w:rsidRPr="005B1421" w:rsidRDefault="005B1421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Požárová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r w:rsidRPr="005B1421">
              <w:t>23.11.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proofErr w:type="spellStart"/>
            <w:r w:rsidRPr="005B1421">
              <w:t>Twigsee</w:t>
            </w:r>
            <w:proofErr w:type="spellEnd"/>
            <w:r w:rsidRPr="005B1421">
              <w:t xml:space="preserve"> </w:t>
            </w:r>
            <w:proofErr w:type="gramStart"/>
            <w:r w:rsidRPr="005B1421">
              <w:t>-  Příspěvky</w:t>
            </w:r>
            <w:proofErr w:type="gramEnd"/>
            <w:r w:rsidRPr="005B1421">
              <w:t xml:space="preserve"> a ankety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Chalupová, Kyselá 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r w:rsidRPr="005B1421">
              <w:t>29.11.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</w:pPr>
            <w:proofErr w:type="spellStart"/>
            <w:proofErr w:type="gramStart"/>
            <w:r w:rsidRPr="005B1421">
              <w:t>Twigsee</w:t>
            </w:r>
            <w:proofErr w:type="spellEnd"/>
            <w:r w:rsidRPr="005B1421">
              <w:t xml:space="preserve"> - Dokumenty</w:t>
            </w:r>
            <w:proofErr w:type="gram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Bourková</w:t>
            </w:r>
            <w:proofErr w:type="spellEnd"/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Chalupová, Kyselá 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10. 1. 2023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Kolegiální podpora MŠ Sokolovská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16. 1. 2023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SocioEmoční</w:t>
            </w:r>
            <w:proofErr w:type="spellEnd"/>
            <w:r w:rsidRPr="005B1421">
              <w:rPr>
                <w:lang w:eastAsia="en-US"/>
              </w:rPr>
              <w:t xml:space="preserve"> učení v MŠ </w:t>
            </w:r>
            <w:proofErr w:type="gramStart"/>
            <w:r w:rsidRPr="005B1421">
              <w:rPr>
                <w:lang w:eastAsia="en-US"/>
              </w:rPr>
              <w:t>Palová  -</w:t>
            </w:r>
            <w:proofErr w:type="gramEnd"/>
            <w:r w:rsidRPr="005B1421">
              <w:rPr>
                <w:lang w:eastAsia="en-US"/>
              </w:rPr>
              <w:t xml:space="preserve"> </w:t>
            </w:r>
            <w:proofErr w:type="spellStart"/>
            <w:r w:rsidRPr="005B1421">
              <w:rPr>
                <w:lang w:eastAsia="en-US"/>
              </w:rPr>
              <w:t>webinář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Hnízdilová, Kyselá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17. 1.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ADHD a nevychovanost;</w:t>
            </w:r>
            <w:r w:rsidRPr="005B1421">
              <w:t xml:space="preserve"> – lektor. PaeDr. Zdeněk </w:t>
            </w:r>
            <w:proofErr w:type="gramStart"/>
            <w:r w:rsidRPr="005B1421">
              <w:t>Martínek</w:t>
            </w:r>
            <w:r w:rsidRPr="005B1421">
              <w:rPr>
                <w:lang w:eastAsia="en-US"/>
              </w:rPr>
              <w:t xml:space="preserve"> - </w:t>
            </w:r>
            <w:proofErr w:type="spellStart"/>
            <w:r w:rsidRPr="005B1421">
              <w:rPr>
                <w:lang w:eastAsia="en-US"/>
              </w:rPr>
              <w:t>webinář</w:t>
            </w:r>
            <w:proofErr w:type="spellEnd"/>
            <w:proofErr w:type="gram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Hnízdilová, Chalupová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18.1.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>ADHD nebo nevychovanost – lektor. PaeDr. Zdeněk Martínek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t>Novotová</w:t>
            </w:r>
            <w:proofErr w:type="spellEnd"/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26. 1. 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Twigsee</w:t>
            </w:r>
            <w:proofErr w:type="spellEnd"/>
            <w:r w:rsidRPr="005B1421">
              <w:rPr>
                <w:lang w:eastAsia="en-US"/>
              </w:rPr>
              <w:t xml:space="preserve"> – docházka </w:t>
            </w:r>
            <w:proofErr w:type="spellStart"/>
            <w:r w:rsidRPr="005B1421">
              <w:rPr>
                <w:lang w:eastAsia="en-US"/>
              </w:rPr>
              <w:t>webinář</w:t>
            </w:r>
            <w:proofErr w:type="spellEnd"/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Komínková</w:t>
            </w:r>
          </w:p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rPr>
                <w:lang w:eastAsia="en-US"/>
              </w:rPr>
              <w:t>Bourková</w:t>
            </w:r>
            <w:proofErr w:type="spellEnd"/>
          </w:p>
        </w:tc>
      </w:tr>
      <w:tr w:rsidR="000232DD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DD" w:rsidRPr="005B1421" w:rsidRDefault="000232DD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2.3.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DD" w:rsidRPr="005B1421" w:rsidRDefault="000232DD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Žena v pozici vedoucího prac</w:t>
            </w:r>
            <w:r w:rsidR="005B1421" w:rsidRPr="005B1421">
              <w:rPr>
                <w:lang w:eastAsia="en-US"/>
              </w:rPr>
              <w:t>ovníka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DD" w:rsidRPr="005B1421" w:rsidRDefault="005B1421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Požárová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 xml:space="preserve">28. 3. 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Komunikujeme s rodiči v </w:t>
            </w:r>
            <w:proofErr w:type="gramStart"/>
            <w:r w:rsidRPr="005B1421">
              <w:rPr>
                <w:lang w:eastAsia="en-US"/>
              </w:rPr>
              <w:t>MŠ - seminář</w:t>
            </w:r>
            <w:proofErr w:type="gramEnd"/>
            <w:r w:rsidRPr="005B1421">
              <w:rPr>
                <w:lang w:eastAsia="en-US"/>
              </w:rPr>
              <w:t xml:space="preserve"> Třebíč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</w:t>
            </w:r>
            <w:r w:rsidRPr="005B1421">
              <w:rPr>
                <w:lang w:eastAsia="en-US"/>
              </w:rPr>
              <w:tab/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11. 4.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Kolegiální podpora MŠ Nad Plovárnou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rPr>
                <w:lang w:eastAsia="en-US"/>
              </w:rPr>
              <w:t>Hnízdilová</w:t>
            </w:r>
          </w:p>
        </w:tc>
      </w:tr>
      <w:tr w:rsidR="003E776F" w:rsidRPr="005B1421" w:rsidTr="005B1421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>26. – 27.6.   2023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r w:rsidRPr="005B1421">
              <w:t xml:space="preserve">Pozoruj a jednej: Jak na </w:t>
            </w:r>
            <w:proofErr w:type="spellStart"/>
            <w:r w:rsidRPr="005B1421">
              <w:t>permakulturu</w:t>
            </w:r>
            <w:proofErr w:type="spellEnd"/>
            <w:r w:rsidRPr="005B1421">
              <w:t xml:space="preserve"> s </w:t>
            </w:r>
            <w:proofErr w:type="gramStart"/>
            <w:r w:rsidRPr="005B1421">
              <w:t>dětmi  -</w:t>
            </w:r>
            <w:proofErr w:type="gramEnd"/>
            <w:r w:rsidRPr="005B1421">
              <w:t xml:space="preserve"> seminář Baliny        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6F" w:rsidRPr="005B1421" w:rsidRDefault="003E776F" w:rsidP="005B1421">
            <w:pPr>
              <w:spacing w:line="360" w:lineRule="auto"/>
              <w:rPr>
                <w:lang w:eastAsia="en-US"/>
              </w:rPr>
            </w:pPr>
            <w:proofErr w:type="spellStart"/>
            <w:r w:rsidRPr="005B1421">
              <w:t>Novotová</w:t>
            </w:r>
            <w:proofErr w:type="spellEnd"/>
          </w:p>
        </w:tc>
      </w:tr>
    </w:tbl>
    <w:p w:rsidR="00FB0E1C" w:rsidRDefault="00FB0E1C" w:rsidP="00FB0E1C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2"/>
        <w:gridCol w:w="4560"/>
        <w:gridCol w:w="2890"/>
      </w:tblGrid>
      <w:tr w:rsidR="00F21B1A" w:rsidTr="002203E0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1A" w:rsidRDefault="00F21B1A" w:rsidP="000232DD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MŠ Sportovní</w:t>
            </w:r>
          </w:p>
        </w:tc>
      </w:tr>
      <w:tr w:rsidR="00FA2EF8" w:rsidTr="00F21B1A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Datum: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Název vzdělávání: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Účastník:</w:t>
            </w:r>
          </w:p>
        </w:tc>
      </w:tr>
      <w:tr w:rsidR="00FA2EF8" w:rsidTr="00F21B1A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30.8. 2022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První pomoc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Brožová Jindřiška</w:t>
            </w:r>
          </w:p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Čechová Zdeňka</w:t>
            </w:r>
          </w:p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Krejčí Kateřina</w:t>
            </w:r>
          </w:p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Stávková Jitka</w:t>
            </w:r>
          </w:p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Střechová Libuše</w:t>
            </w:r>
          </w:p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Švihálková Pavlína</w:t>
            </w:r>
          </w:p>
        </w:tc>
      </w:tr>
      <w:tr w:rsidR="00FA2EF8" w:rsidTr="00F21B1A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29.5.2023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Webinář</w:t>
            </w:r>
            <w:proofErr w:type="spellEnd"/>
            <w:r>
              <w:rPr>
                <w:lang w:eastAsia="en-US"/>
              </w:rPr>
              <w:t xml:space="preserve"> ADHD nebo nedostatečné výchovné vedení?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Krejčí Kateřina</w:t>
            </w:r>
          </w:p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</w:p>
        </w:tc>
      </w:tr>
      <w:tr w:rsidR="00FA2EF8" w:rsidTr="00F21B1A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31.5.2023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Webinář</w:t>
            </w:r>
            <w:proofErr w:type="spellEnd"/>
            <w:r>
              <w:rPr>
                <w:lang w:eastAsia="en-US"/>
              </w:rPr>
              <w:t xml:space="preserve"> Dítě s vývojovou dysfázií v běžné MŠ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Krejčí Kateřina</w:t>
            </w:r>
          </w:p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</w:p>
        </w:tc>
      </w:tr>
      <w:tr w:rsidR="00FA2EF8" w:rsidTr="00F21B1A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14.+15.6.2023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Webinář</w:t>
            </w:r>
            <w:proofErr w:type="spellEnd"/>
            <w:r>
              <w:rPr>
                <w:lang w:eastAsia="en-US"/>
              </w:rPr>
              <w:t xml:space="preserve"> Dítě s mutismem v MŠ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Čechová Zdeňka</w:t>
            </w:r>
          </w:p>
        </w:tc>
      </w:tr>
      <w:tr w:rsidR="00FA2EF8" w:rsidTr="00F21B1A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16.6.2023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Setkání logopedických asistentek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8" w:rsidRDefault="00FA2EF8" w:rsidP="000232DD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Stoklasová Jana</w:t>
            </w:r>
          </w:p>
        </w:tc>
      </w:tr>
    </w:tbl>
    <w:p w:rsidR="00FA2EF8" w:rsidRPr="00D85D27" w:rsidRDefault="00FA2EF8" w:rsidP="00FB0E1C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4928"/>
        <w:gridCol w:w="2850"/>
      </w:tblGrid>
      <w:tr w:rsidR="00F21B1A" w:rsidRPr="00B769E5" w:rsidTr="002203E0">
        <w:tc>
          <w:tcPr>
            <w:tcW w:w="8954" w:type="dxa"/>
            <w:gridSpan w:val="3"/>
            <w:shd w:val="clear" w:color="auto" w:fill="auto"/>
          </w:tcPr>
          <w:p w:rsidR="00F21B1A" w:rsidRPr="00B769E5" w:rsidRDefault="00F21B1A" w:rsidP="000232DD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MŠ </w:t>
            </w:r>
            <w:r w:rsidR="00696A07">
              <w:rPr>
                <w:b/>
              </w:rPr>
              <w:t>Č</w:t>
            </w:r>
            <w:r>
              <w:rPr>
                <w:b/>
              </w:rPr>
              <w:t>echova</w:t>
            </w:r>
          </w:p>
        </w:tc>
      </w:tr>
      <w:tr w:rsidR="00FA2EF8" w:rsidRPr="00B769E5" w:rsidTr="00F21B1A">
        <w:tc>
          <w:tcPr>
            <w:tcW w:w="1176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  <w:rPr>
                <w:b/>
              </w:rPr>
            </w:pPr>
            <w:r w:rsidRPr="00B769E5">
              <w:rPr>
                <w:b/>
              </w:rPr>
              <w:t>Datum:</w:t>
            </w:r>
          </w:p>
        </w:tc>
        <w:tc>
          <w:tcPr>
            <w:tcW w:w="4928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  <w:rPr>
                <w:b/>
              </w:rPr>
            </w:pPr>
            <w:r w:rsidRPr="00B769E5">
              <w:rPr>
                <w:b/>
              </w:rPr>
              <w:t>Název vzdělávání:</w:t>
            </w:r>
          </w:p>
        </w:tc>
        <w:tc>
          <w:tcPr>
            <w:tcW w:w="2850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  <w:rPr>
                <w:b/>
              </w:rPr>
            </w:pPr>
            <w:r w:rsidRPr="00B769E5">
              <w:rPr>
                <w:b/>
              </w:rPr>
              <w:t>Účastník: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30.8.2022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První pomoc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Všichni zaměstnanci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19.9.2022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 xml:space="preserve">Podzim venku – </w:t>
            </w:r>
            <w:proofErr w:type="spellStart"/>
            <w:r>
              <w:t>webinář</w:t>
            </w:r>
            <w:proofErr w:type="spellEnd"/>
            <w:r>
              <w:t>, Mgr. Danišová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 xml:space="preserve">P. </w:t>
            </w:r>
            <w:proofErr w:type="spellStart"/>
            <w:r>
              <w:t>Kravalová</w:t>
            </w:r>
            <w:proofErr w:type="spellEnd"/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 xml:space="preserve">Záznamy z </w:t>
            </w:r>
            <w:proofErr w:type="spellStart"/>
            <w:r>
              <w:t>Twigsse</w:t>
            </w:r>
            <w:proofErr w:type="spellEnd"/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Všichni zaměstnanci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25.1-7.6.2023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 xml:space="preserve">Funkční vzdělávání – </w:t>
            </w:r>
            <w:proofErr w:type="spellStart"/>
            <w:r>
              <w:t>Education</w:t>
            </w:r>
            <w:proofErr w:type="spellEnd"/>
            <w:r>
              <w:t xml:space="preserve"> Vysočina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Večeřová</w:t>
            </w:r>
          </w:p>
        </w:tc>
      </w:tr>
      <w:tr w:rsidR="00FA2EF8" w:rsidRPr="00B769E5" w:rsidTr="00F21B1A">
        <w:tc>
          <w:tcPr>
            <w:tcW w:w="1176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>17.1.2023</w:t>
            </w:r>
          </w:p>
        </w:tc>
        <w:tc>
          <w:tcPr>
            <w:tcW w:w="4928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 xml:space="preserve">ADHD a nevychovanost, </w:t>
            </w:r>
            <w:proofErr w:type="spellStart"/>
            <w:r>
              <w:t>Paedr</w:t>
            </w:r>
            <w:proofErr w:type="spellEnd"/>
            <w:r>
              <w:t xml:space="preserve"> Z. Martínek</w:t>
            </w:r>
          </w:p>
        </w:tc>
        <w:tc>
          <w:tcPr>
            <w:tcW w:w="2850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proofErr w:type="spellStart"/>
            <w:r>
              <w:t>I.Klusáčková</w:t>
            </w:r>
            <w:proofErr w:type="spellEnd"/>
            <w:r>
              <w:t>, M. Střechová, Večeřová, Veselá, Vaňková, Drápelová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26.1.2023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proofErr w:type="spellStart"/>
            <w:r>
              <w:t>Digi</w:t>
            </w:r>
            <w:proofErr w:type="spellEnd"/>
            <w:r>
              <w:t xml:space="preserve"> děti – </w:t>
            </w:r>
            <w:proofErr w:type="spellStart"/>
            <w:proofErr w:type="gramStart"/>
            <w:r>
              <w:t>rodinář</w:t>
            </w:r>
            <w:proofErr w:type="spellEnd"/>
            <w:r>
              <w:t xml:space="preserve"> ,</w:t>
            </w:r>
            <w:proofErr w:type="gramEnd"/>
            <w:r>
              <w:t xml:space="preserve"> Mgr. </w:t>
            </w:r>
            <w:proofErr w:type="spellStart"/>
            <w:r>
              <w:t>Kršňák</w:t>
            </w:r>
            <w:proofErr w:type="spellEnd"/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proofErr w:type="spellStart"/>
            <w:r>
              <w:t>Kravalová</w:t>
            </w:r>
            <w:proofErr w:type="spellEnd"/>
          </w:p>
        </w:tc>
      </w:tr>
      <w:tr w:rsidR="00FA2EF8" w:rsidRPr="00B769E5" w:rsidTr="00F21B1A">
        <w:tc>
          <w:tcPr>
            <w:tcW w:w="1176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>23.1.2023</w:t>
            </w:r>
          </w:p>
        </w:tc>
        <w:tc>
          <w:tcPr>
            <w:tcW w:w="4928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 xml:space="preserve">Agrese a její řešení, Mgr. </w:t>
            </w:r>
            <w:proofErr w:type="spellStart"/>
            <w:r>
              <w:t>J.Halda</w:t>
            </w:r>
            <w:proofErr w:type="spellEnd"/>
          </w:p>
        </w:tc>
        <w:tc>
          <w:tcPr>
            <w:tcW w:w="2850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>I. Klusáčková</w:t>
            </w:r>
          </w:p>
        </w:tc>
      </w:tr>
      <w:tr w:rsidR="00FA2EF8" w:rsidRPr="00B769E5" w:rsidTr="00F21B1A">
        <w:tc>
          <w:tcPr>
            <w:tcW w:w="1176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>3.2.2023</w:t>
            </w:r>
          </w:p>
        </w:tc>
        <w:tc>
          <w:tcPr>
            <w:tcW w:w="4928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 xml:space="preserve">Asistent pedagoga v MŠ, </w:t>
            </w:r>
            <w:proofErr w:type="spellStart"/>
            <w:r>
              <w:t>Mgr.Martina</w:t>
            </w:r>
            <w:proofErr w:type="spellEnd"/>
            <w:r>
              <w:t xml:space="preserve"> Kneslová</w:t>
            </w:r>
          </w:p>
        </w:tc>
        <w:tc>
          <w:tcPr>
            <w:tcW w:w="2850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>Vaňková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9.2.2023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Jídlo jako nepřítel – poruchy…</w:t>
            </w:r>
            <w:proofErr w:type="spellStart"/>
            <w:r>
              <w:t>rodinář</w:t>
            </w:r>
            <w:proofErr w:type="spellEnd"/>
            <w:r>
              <w:t>, Petra Bradová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 xml:space="preserve">Vaňková, </w:t>
            </w:r>
            <w:proofErr w:type="spellStart"/>
            <w:r>
              <w:t>Kravalová</w:t>
            </w:r>
            <w:proofErr w:type="spellEnd"/>
            <w:r>
              <w:t>, Střechová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23.3.2023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Každé dítě má na něco talent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 xml:space="preserve">P. </w:t>
            </w:r>
            <w:proofErr w:type="spellStart"/>
            <w:r>
              <w:t>Kravalová</w:t>
            </w:r>
            <w:proofErr w:type="spellEnd"/>
            <w:r>
              <w:t xml:space="preserve">, Vaňková, Večeřová, Střechová, Černá, 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6.4.2023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Jak na komunikaci s puberťáky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Vaňková, Černá, Veselá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11.4.2023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 xml:space="preserve">Hrátky s písničkou, </w:t>
            </w:r>
            <w:proofErr w:type="spellStart"/>
            <w:r>
              <w:t>Phdr.</w:t>
            </w:r>
            <w:proofErr w:type="spellEnd"/>
            <w:r>
              <w:t xml:space="preserve"> Jiříčková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proofErr w:type="spellStart"/>
            <w:r>
              <w:t>Kravalová</w:t>
            </w:r>
            <w:proofErr w:type="spellEnd"/>
          </w:p>
        </w:tc>
      </w:tr>
      <w:tr w:rsidR="00FA2EF8" w:rsidRPr="00B769E5" w:rsidTr="00F21B1A">
        <w:tc>
          <w:tcPr>
            <w:tcW w:w="1176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>20.4.2023</w:t>
            </w:r>
          </w:p>
        </w:tc>
        <w:tc>
          <w:tcPr>
            <w:tcW w:w="4928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r>
              <w:t xml:space="preserve">Rozvoj čtenářské </w:t>
            </w:r>
            <w:proofErr w:type="spellStart"/>
            <w:r>
              <w:t>pregramotnosti</w:t>
            </w:r>
            <w:proofErr w:type="spellEnd"/>
            <w:r>
              <w:t xml:space="preserve"> v MŠ, Mgr. </w:t>
            </w:r>
            <w:proofErr w:type="gramStart"/>
            <w:r>
              <w:t xml:space="preserve">Koželuh - </w:t>
            </w:r>
            <w:proofErr w:type="spellStart"/>
            <w:r>
              <w:t>webinář</w:t>
            </w:r>
            <w:proofErr w:type="spellEnd"/>
            <w:proofErr w:type="gramEnd"/>
          </w:p>
        </w:tc>
        <w:tc>
          <w:tcPr>
            <w:tcW w:w="2850" w:type="dxa"/>
            <w:shd w:val="clear" w:color="auto" w:fill="auto"/>
          </w:tcPr>
          <w:p w:rsidR="00FA2EF8" w:rsidRPr="00B769E5" w:rsidRDefault="00FA2EF8" w:rsidP="000232DD">
            <w:pPr>
              <w:spacing w:line="360" w:lineRule="auto"/>
            </w:pPr>
            <w:proofErr w:type="spellStart"/>
            <w:r>
              <w:t>Kravalová</w:t>
            </w:r>
            <w:proofErr w:type="spellEnd"/>
            <w:r>
              <w:t>, Střechová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22.6.2023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Šikana ve škole, Mgr. Martínek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0232DD">
            <w:pPr>
              <w:spacing w:line="360" w:lineRule="auto"/>
            </w:pPr>
            <w:r>
              <w:t>Drápelová, Večeřová, Vaňková</w:t>
            </w:r>
          </w:p>
        </w:tc>
      </w:tr>
      <w:tr w:rsidR="00FA2EF8" w:rsidTr="00F21B1A">
        <w:tc>
          <w:tcPr>
            <w:tcW w:w="1176" w:type="dxa"/>
            <w:shd w:val="clear" w:color="auto" w:fill="auto"/>
          </w:tcPr>
          <w:p w:rsidR="00FA2EF8" w:rsidRDefault="00FA2EF8" w:rsidP="002203E0">
            <w:pPr>
              <w:spacing w:line="360" w:lineRule="auto"/>
            </w:pPr>
            <w:r>
              <w:lastRenderedPageBreak/>
              <w:t>24.7.2023</w:t>
            </w:r>
          </w:p>
        </w:tc>
        <w:tc>
          <w:tcPr>
            <w:tcW w:w="4928" w:type="dxa"/>
            <w:shd w:val="clear" w:color="auto" w:fill="auto"/>
          </w:tcPr>
          <w:p w:rsidR="00FA2EF8" w:rsidRDefault="00FA2EF8" w:rsidP="002203E0">
            <w:pPr>
              <w:spacing w:line="360" w:lineRule="auto"/>
            </w:pPr>
            <w:r>
              <w:t xml:space="preserve">Asistent pedagoga prakticky – </w:t>
            </w:r>
            <w:proofErr w:type="spellStart"/>
            <w:r>
              <w:t>webinář</w:t>
            </w:r>
            <w:proofErr w:type="spellEnd"/>
            <w:r>
              <w:t>, Mgr. Prokeš</w:t>
            </w:r>
          </w:p>
        </w:tc>
        <w:tc>
          <w:tcPr>
            <w:tcW w:w="2850" w:type="dxa"/>
            <w:shd w:val="clear" w:color="auto" w:fill="auto"/>
          </w:tcPr>
          <w:p w:rsidR="00FA2EF8" w:rsidRDefault="00FA2EF8" w:rsidP="002203E0">
            <w:pPr>
              <w:spacing w:line="360" w:lineRule="auto"/>
            </w:pPr>
            <w:r>
              <w:t>Vaňková</w:t>
            </w:r>
          </w:p>
        </w:tc>
      </w:tr>
    </w:tbl>
    <w:p w:rsidR="00FB0E1C" w:rsidRDefault="00FB0E1C" w:rsidP="002203E0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4814"/>
        <w:gridCol w:w="2955"/>
      </w:tblGrid>
      <w:tr w:rsidR="0082668C" w:rsidTr="005505F5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8C" w:rsidRDefault="0082668C" w:rsidP="002203E0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MŠ Nad Plovárnou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Datum: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Název vzdělávání: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Účastník: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26.8.2022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Jak začít se systémem </w:t>
            </w:r>
            <w:proofErr w:type="spellStart"/>
            <w:r>
              <w:rPr>
                <w:lang w:eastAsia="en-US"/>
              </w:rPr>
              <w:t>Twigsee</w:t>
            </w:r>
            <w:proofErr w:type="spellEnd"/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Sedláčková, Poulová, </w:t>
            </w:r>
            <w:proofErr w:type="spellStart"/>
            <w:r>
              <w:rPr>
                <w:lang w:eastAsia="en-US"/>
              </w:rPr>
              <w:t>Ryšánová</w:t>
            </w:r>
            <w:proofErr w:type="spellEnd"/>
            <w:r>
              <w:rPr>
                <w:lang w:eastAsia="en-US"/>
              </w:rPr>
              <w:t>, Špačková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30.8.2022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První pomoc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všichni zaměstnanci 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4.10. 2022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Grafomotorika</w:t>
            </w:r>
            <w:proofErr w:type="spellEnd"/>
            <w:r>
              <w:rPr>
                <w:lang w:eastAsia="en-US"/>
              </w:rPr>
              <w:t xml:space="preserve"> hravě a prakticky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Poulová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17.1.2023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ADHD a </w:t>
            </w:r>
            <w:proofErr w:type="gramStart"/>
            <w:r>
              <w:rPr>
                <w:lang w:eastAsia="en-US"/>
              </w:rPr>
              <w:t xml:space="preserve">nevychovanost - </w:t>
            </w:r>
            <w:proofErr w:type="spellStart"/>
            <w:r>
              <w:rPr>
                <w:lang w:eastAsia="en-US"/>
              </w:rPr>
              <w:t>webinář</w:t>
            </w:r>
            <w:proofErr w:type="spellEnd"/>
            <w:proofErr w:type="gramEnd"/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Sedláčková, Poulová, </w:t>
            </w:r>
            <w:proofErr w:type="spellStart"/>
            <w:r>
              <w:rPr>
                <w:lang w:eastAsia="en-US"/>
              </w:rPr>
              <w:t>Ryšánová</w:t>
            </w:r>
            <w:proofErr w:type="spellEnd"/>
            <w:r>
              <w:rPr>
                <w:lang w:eastAsia="en-US"/>
              </w:rPr>
              <w:t>, Špačková, Michalová, Matyášová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8.2.2023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Jak komunikovat se zlobivým </w:t>
            </w:r>
            <w:proofErr w:type="gramStart"/>
            <w:r>
              <w:rPr>
                <w:lang w:eastAsia="en-US"/>
              </w:rPr>
              <w:t xml:space="preserve">žákem - </w:t>
            </w:r>
            <w:proofErr w:type="spellStart"/>
            <w:r>
              <w:rPr>
                <w:lang w:eastAsia="en-US"/>
              </w:rPr>
              <w:t>webinář</w:t>
            </w:r>
            <w:proofErr w:type="spellEnd"/>
            <w:proofErr w:type="gramEnd"/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Ryšánová</w:t>
            </w:r>
            <w:proofErr w:type="spellEnd"/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10.4.2023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Jak přistupovat k dítěti s autismem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Michalová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16.5. – 17.5. 2023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Ať není plánování noční </w:t>
            </w:r>
            <w:proofErr w:type="gramStart"/>
            <w:r>
              <w:rPr>
                <w:lang w:eastAsia="en-US"/>
              </w:rPr>
              <w:t xml:space="preserve">můrou - </w:t>
            </w:r>
            <w:proofErr w:type="spellStart"/>
            <w:r>
              <w:rPr>
                <w:lang w:eastAsia="en-US"/>
              </w:rPr>
              <w:t>webinář</w:t>
            </w:r>
            <w:proofErr w:type="spellEnd"/>
            <w:proofErr w:type="gramEnd"/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Špačková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30.5.2023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Stres, relaxace, jak prožít spokojený život a nezbláznit se při zátěžové </w:t>
            </w:r>
            <w:proofErr w:type="gramStart"/>
            <w:r>
              <w:rPr>
                <w:lang w:eastAsia="en-US"/>
              </w:rPr>
              <w:t xml:space="preserve">profesi - </w:t>
            </w:r>
            <w:proofErr w:type="spellStart"/>
            <w:r>
              <w:rPr>
                <w:lang w:eastAsia="en-US"/>
              </w:rPr>
              <w:t>webinář</w:t>
            </w:r>
            <w:proofErr w:type="spellEnd"/>
            <w:proofErr w:type="gramEnd"/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Sedláčková, Poulová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5.6.2023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Moderní metody a pomůcky pro práci v </w:t>
            </w:r>
            <w:proofErr w:type="gramStart"/>
            <w:r>
              <w:rPr>
                <w:lang w:eastAsia="en-US"/>
              </w:rPr>
              <w:t xml:space="preserve">MŠ - </w:t>
            </w:r>
            <w:proofErr w:type="spellStart"/>
            <w:r>
              <w:rPr>
                <w:lang w:eastAsia="en-US"/>
              </w:rPr>
              <w:t>webinář</w:t>
            </w:r>
            <w:proofErr w:type="spellEnd"/>
            <w:proofErr w:type="gramEnd"/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Sedláčková, Poulová, </w:t>
            </w:r>
            <w:proofErr w:type="spellStart"/>
            <w:r>
              <w:rPr>
                <w:lang w:eastAsia="en-US"/>
              </w:rPr>
              <w:t>Ryšánová</w:t>
            </w:r>
            <w:proofErr w:type="spellEnd"/>
            <w:r>
              <w:rPr>
                <w:lang w:eastAsia="en-US"/>
              </w:rPr>
              <w:t>, Špačková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17. – 20.8.2023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Letní škola prožitkového tvoření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2203E0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Špačková</w:t>
            </w:r>
          </w:p>
        </w:tc>
      </w:tr>
      <w:tr w:rsidR="002203E0" w:rsidTr="002203E0"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E0" w:rsidRDefault="002203E0" w:rsidP="0082668C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82668C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Průběžně celý rok </w:t>
            </w:r>
            <w:proofErr w:type="spellStart"/>
            <w:r>
              <w:rPr>
                <w:lang w:eastAsia="en-US"/>
              </w:rPr>
              <w:t>webináře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Twigsee</w:t>
            </w:r>
            <w:proofErr w:type="spellEnd"/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E0" w:rsidRDefault="002203E0" w:rsidP="0082668C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všechny</w:t>
            </w:r>
          </w:p>
        </w:tc>
      </w:tr>
    </w:tbl>
    <w:p w:rsidR="00FB0E1C" w:rsidRDefault="00FB0E1C" w:rsidP="0082668C">
      <w:pPr>
        <w:spacing w:line="360" w:lineRule="auto"/>
      </w:pPr>
    </w:p>
    <w:tbl>
      <w:tblPr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1"/>
        <w:gridCol w:w="4605"/>
        <w:gridCol w:w="2936"/>
      </w:tblGrid>
      <w:tr w:rsidR="0082668C" w:rsidTr="005505F5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68C" w:rsidRDefault="0082668C" w:rsidP="0082668C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MŠ Mírová/</w:t>
            </w:r>
            <w:proofErr w:type="spellStart"/>
            <w:r>
              <w:rPr>
                <w:b/>
              </w:rPr>
              <w:t>Oslavická</w:t>
            </w:r>
            <w:proofErr w:type="spellEnd"/>
          </w:p>
        </w:tc>
      </w:tr>
      <w:tr w:rsidR="0082668C" w:rsidTr="0082668C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Datum: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Název vzdělávání: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Účastník:</w:t>
            </w:r>
          </w:p>
        </w:tc>
      </w:tr>
      <w:tr w:rsidR="0082668C" w:rsidTr="0082668C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srpen 2022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Školení 1.</w:t>
            </w:r>
            <w:proofErr w:type="gramStart"/>
            <w:r>
              <w:t>pomoci - workshop</w:t>
            </w:r>
            <w:proofErr w:type="gramEnd"/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proofErr w:type="spellStart"/>
            <w:r>
              <w:t>Kadlíková</w:t>
            </w:r>
            <w:proofErr w:type="spellEnd"/>
            <w:r>
              <w:t xml:space="preserve">, Valíková </w:t>
            </w:r>
            <w:proofErr w:type="gramStart"/>
            <w:r>
              <w:t>L.,R.</w:t>
            </w:r>
            <w:proofErr w:type="gramEnd"/>
            <w:r>
              <w:t>, Ochranová, Doležalová, Nedomová, Dubnová, Kovářová, Pacalová M., Tučková</w:t>
            </w:r>
          </w:p>
        </w:tc>
      </w:tr>
      <w:tr w:rsidR="0082668C" w:rsidTr="0082668C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listopad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Dramatické projekty v MŠ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Pacalová M.</w:t>
            </w:r>
          </w:p>
        </w:tc>
      </w:tr>
      <w:tr w:rsidR="0082668C" w:rsidTr="0082668C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lastRenderedPageBreak/>
              <w:t>leden 2023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ADHD a nevychovanost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Kovářová, Pacalová M., Valíková L.</w:t>
            </w:r>
          </w:p>
        </w:tc>
      </w:tr>
      <w:tr w:rsidR="0082668C" w:rsidTr="0082668C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duben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Pohybové aktivity v mateřské škole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Valíková L.</w:t>
            </w:r>
          </w:p>
        </w:tc>
      </w:tr>
      <w:tr w:rsidR="0082668C" w:rsidTr="0082668C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duben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Dramatické hry a cvičení v MŠ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Pacalová M.</w:t>
            </w:r>
          </w:p>
        </w:tc>
      </w:tr>
      <w:tr w:rsidR="0082668C" w:rsidTr="0082668C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16.6.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Metodické setkání logopedických asistentů MŠ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Kovářová</w:t>
            </w:r>
          </w:p>
        </w:tc>
      </w:tr>
      <w:tr w:rsidR="0082668C" w:rsidTr="0082668C"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celoročně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668C" w:rsidRDefault="0082668C" w:rsidP="0082668C">
            <w:pPr>
              <w:snapToGrid w:val="0"/>
              <w:spacing w:line="360" w:lineRule="auto"/>
            </w:pPr>
            <w:r>
              <w:t>členka Pracovní skupiny pro rozvoj matematické gramotnosti (Projekt MAP III)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68C" w:rsidRDefault="0082668C" w:rsidP="0082668C">
            <w:pPr>
              <w:snapToGrid w:val="0"/>
              <w:spacing w:line="360" w:lineRule="auto"/>
            </w:pPr>
          </w:p>
          <w:p w:rsidR="0082668C" w:rsidRDefault="0082668C" w:rsidP="0082668C">
            <w:pPr>
              <w:snapToGrid w:val="0"/>
              <w:spacing w:line="360" w:lineRule="auto"/>
            </w:pPr>
            <w:r>
              <w:t>Kovářová</w:t>
            </w:r>
          </w:p>
        </w:tc>
      </w:tr>
    </w:tbl>
    <w:p w:rsidR="00FB0E1C" w:rsidRDefault="00FB0E1C" w:rsidP="00FB0E1C"/>
    <w:p w:rsidR="00FB0E1C" w:rsidRDefault="00FB0E1C" w:rsidP="00FB0E1C"/>
    <w:p w:rsidR="00FB0E1C" w:rsidRDefault="00FB0E1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82668C" w:rsidRDefault="0082668C" w:rsidP="00FB0E1C"/>
    <w:p w:rsidR="00FB0E1C" w:rsidRDefault="00FB0E1C" w:rsidP="00FB0E1C">
      <w:r>
        <w:rPr>
          <w:noProof/>
        </w:rPr>
        <w:drawing>
          <wp:inline distT="0" distB="0" distL="0" distR="0">
            <wp:extent cx="5715000" cy="114300"/>
            <wp:effectExtent l="0" t="0" r="0" b="0"/>
            <wp:docPr id="5" name="Obrázek 5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p w:rsidR="00FB0E1C" w:rsidRPr="00FD4B52" w:rsidRDefault="00FB0E1C" w:rsidP="00FB0E1C">
      <w:pPr>
        <w:jc w:val="both"/>
        <w:rPr>
          <w:b/>
          <w:sz w:val="28"/>
          <w:szCs w:val="28"/>
        </w:rPr>
      </w:pPr>
      <w:r w:rsidRPr="00FD4B52">
        <w:rPr>
          <w:b/>
          <w:sz w:val="28"/>
          <w:szCs w:val="28"/>
        </w:rPr>
        <w:lastRenderedPageBreak/>
        <w:t>Údaje o aktivitách a prezentaci školy na veřejnosti</w:t>
      </w:r>
    </w:p>
    <w:p w:rsidR="00FB0E1C" w:rsidRDefault="00FB0E1C" w:rsidP="00FB0E1C">
      <w:pPr>
        <w:jc w:val="both"/>
      </w:pPr>
    </w:p>
    <w:p w:rsidR="00FB0E1C" w:rsidRDefault="00FB0E1C" w:rsidP="00FB0E1C">
      <w:pPr>
        <w:spacing w:line="360" w:lineRule="auto"/>
        <w:jc w:val="both"/>
      </w:pPr>
      <w:r>
        <w:t>Jednotlivá pracoviště pracují na svých dílčích projektech a organizují nadstandardní aktivity a činnosti pro děti, rodiče i širší veřejnost. Tyto aktivity jsou ve větší míře propojeny s integrovanými blogy a vhodným způsobem obzvláštňují každodenní vzdělávací nabídku.</w:t>
      </w:r>
    </w:p>
    <w:p w:rsidR="00FB0E1C" w:rsidRDefault="00FB0E1C" w:rsidP="00FB0E1C">
      <w:pPr>
        <w:spacing w:line="360" w:lineRule="auto"/>
        <w:jc w:val="both"/>
      </w:pPr>
    </w:p>
    <w:p w:rsidR="00FB0E1C" w:rsidRDefault="00FB0E1C" w:rsidP="00FB0E1C">
      <w:pPr>
        <w:spacing w:line="360" w:lineRule="auto"/>
        <w:jc w:val="both"/>
        <w:rPr>
          <w:b/>
        </w:rPr>
      </w:pPr>
      <w:r>
        <w:rPr>
          <w:b/>
        </w:rPr>
        <w:t>MŠ Sokolovská:</w:t>
      </w:r>
    </w:p>
    <w:p w:rsidR="00FB0E1C" w:rsidRDefault="00FB0E1C" w:rsidP="00FB0E1C">
      <w:pPr>
        <w:spacing w:line="360" w:lineRule="auto"/>
        <w:jc w:val="both"/>
      </w:pPr>
      <w:r w:rsidRPr="00FB2C94">
        <w:t>Zapojení do</w:t>
      </w:r>
      <w:r>
        <w:t xml:space="preserve"> projektů: </w:t>
      </w:r>
    </w:p>
    <w:p w:rsidR="00FB0E1C" w:rsidRDefault="00FB0E1C" w:rsidP="00FB0E1C">
      <w:pPr>
        <w:spacing w:line="360" w:lineRule="auto"/>
        <w:jc w:val="both"/>
      </w:pPr>
      <w:r>
        <w:t xml:space="preserve">Mrkvička, Ruku v ruce s přírodou, Cvičíme s úsměvem, Hbitý jazýček, Hello </w:t>
      </w:r>
      <w:proofErr w:type="spellStart"/>
      <w:r>
        <w:t>Cookie</w:t>
      </w:r>
      <w:proofErr w:type="spellEnd"/>
      <w:r w:rsidR="00A633E6">
        <w:t xml:space="preserve">, Zdravé město, Nebudeme lhostejní, Chytré hraní, Barevné dny, A </w:t>
      </w:r>
      <w:proofErr w:type="spellStart"/>
      <w:r w:rsidR="00A633E6">
        <w:t>be</w:t>
      </w:r>
      <w:proofErr w:type="spellEnd"/>
      <w:r w:rsidR="00A633E6">
        <w:t xml:space="preserve"> </w:t>
      </w:r>
      <w:proofErr w:type="spellStart"/>
      <w:r w:rsidR="00A633E6">
        <w:t>ce</w:t>
      </w:r>
      <w:proofErr w:type="spellEnd"/>
      <w:r w:rsidR="00A633E6">
        <w:t xml:space="preserve"> de en – vyběhneme ven.</w:t>
      </w:r>
    </w:p>
    <w:p w:rsidR="00A633E6" w:rsidRDefault="00A633E6" w:rsidP="00A633E6">
      <w:pPr>
        <w:spacing w:line="360" w:lineRule="auto"/>
      </w:pPr>
    </w:p>
    <w:p w:rsidR="00A633E6" w:rsidRPr="00E4734A" w:rsidRDefault="00A633E6" w:rsidP="00A633E6">
      <w:pPr>
        <w:spacing w:line="360" w:lineRule="auto"/>
      </w:pPr>
      <w:r w:rsidRPr="00E4734A">
        <w:t>5.9. 2022 Zahajovací schůzka pro rodiče</w:t>
      </w:r>
    </w:p>
    <w:p w:rsidR="00A633E6" w:rsidRPr="00E4734A" w:rsidRDefault="00A633E6" w:rsidP="00A633E6">
      <w:pPr>
        <w:spacing w:line="360" w:lineRule="auto"/>
      </w:pPr>
      <w:r w:rsidRPr="00E4734A">
        <w:t>5.9. Sportovní vystoupení –</w:t>
      </w:r>
      <w:r>
        <w:t xml:space="preserve"> </w:t>
      </w:r>
      <w:r w:rsidRPr="00E4734A">
        <w:t xml:space="preserve">Kola ZŠ </w:t>
      </w:r>
      <w:proofErr w:type="spellStart"/>
      <w:r w:rsidRPr="00E4734A">
        <w:t>Oslavická</w:t>
      </w:r>
      <w:proofErr w:type="spellEnd"/>
      <w:r w:rsidRPr="00E4734A">
        <w:t xml:space="preserve">; </w:t>
      </w:r>
    </w:p>
    <w:p w:rsidR="00A633E6" w:rsidRPr="00E4734A" w:rsidRDefault="00A633E6" w:rsidP="00A633E6">
      <w:pPr>
        <w:spacing w:line="360" w:lineRule="auto"/>
      </w:pPr>
      <w:r w:rsidRPr="00E4734A">
        <w:t>6.9. Zdravé město-Náměstí VM</w:t>
      </w:r>
      <w:r>
        <w:t xml:space="preserve"> – akce </w:t>
      </w:r>
      <w:proofErr w:type="spellStart"/>
      <w:r>
        <w:t>MěÚ</w:t>
      </w:r>
      <w:proofErr w:type="spellEnd"/>
      <w:r>
        <w:t xml:space="preserve"> v rámci projektu </w:t>
      </w:r>
    </w:p>
    <w:p w:rsidR="00A633E6" w:rsidRPr="00E4734A" w:rsidRDefault="00A633E6" w:rsidP="00A633E6">
      <w:pPr>
        <w:spacing w:line="360" w:lineRule="auto"/>
      </w:pPr>
      <w:r w:rsidRPr="00E4734A">
        <w:t>27.9. Logopedická depistáž (SPC Velké Meziříčí)</w:t>
      </w:r>
    </w:p>
    <w:p w:rsidR="00A633E6" w:rsidRPr="00E4734A" w:rsidRDefault="00A633E6" w:rsidP="00A633E6">
      <w:pPr>
        <w:spacing w:line="360" w:lineRule="auto"/>
      </w:pPr>
      <w:r w:rsidRPr="00E4734A">
        <w:t>2.10. Divadelní představení „O Smolíčkovi a jiné pohádky“</w:t>
      </w:r>
    </w:p>
    <w:p w:rsidR="00A633E6" w:rsidRPr="00E4734A" w:rsidRDefault="00A633E6" w:rsidP="00A633E6">
      <w:pPr>
        <w:spacing w:line="360" w:lineRule="auto"/>
      </w:pPr>
      <w:r w:rsidRPr="00E4734A">
        <w:t>4. 10. Podzimní úklid zahrady s rodiči – odpolední seznamovací akce s opékáním špekáčků</w:t>
      </w:r>
    </w:p>
    <w:p w:rsidR="00A633E6" w:rsidRPr="00E4734A" w:rsidRDefault="00A633E6" w:rsidP="00A633E6">
      <w:pPr>
        <w:spacing w:line="360" w:lineRule="auto"/>
      </w:pPr>
      <w:r w:rsidRPr="00E4734A">
        <w:t>1.11. Oranžový den</w:t>
      </w:r>
      <w:r>
        <w:t xml:space="preserve">, </w:t>
      </w:r>
      <w:proofErr w:type="spellStart"/>
      <w:r w:rsidRPr="00E4734A">
        <w:t>Halloweeen</w:t>
      </w:r>
      <w:proofErr w:type="spellEnd"/>
    </w:p>
    <w:p w:rsidR="00A633E6" w:rsidRPr="00E4734A" w:rsidRDefault="00A633E6" w:rsidP="00A633E6">
      <w:pPr>
        <w:spacing w:line="360" w:lineRule="auto"/>
      </w:pPr>
      <w:r w:rsidRPr="00E4734A">
        <w:t>8.11. Loutkové divadlo JC</w:t>
      </w:r>
    </w:p>
    <w:p w:rsidR="00A633E6" w:rsidRPr="00E4734A" w:rsidRDefault="00A633E6" w:rsidP="00A633E6">
      <w:pPr>
        <w:spacing w:line="360" w:lineRule="auto"/>
      </w:pPr>
      <w:r w:rsidRPr="00E4734A">
        <w:t xml:space="preserve">11. 11. </w:t>
      </w:r>
      <w:proofErr w:type="gramStart"/>
      <w:r w:rsidRPr="00E4734A">
        <w:t>Sv.</w:t>
      </w:r>
      <w:proofErr w:type="gramEnd"/>
      <w:r w:rsidRPr="00E4734A">
        <w:t xml:space="preserve"> Martin přijíždí – tradiční akce ve třídách </w:t>
      </w:r>
    </w:p>
    <w:p w:rsidR="00A633E6" w:rsidRPr="00E4734A" w:rsidRDefault="00A633E6" w:rsidP="00A633E6">
      <w:pPr>
        <w:spacing w:line="360" w:lineRule="auto"/>
      </w:pPr>
      <w:r w:rsidRPr="00E4734A">
        <w:t>15.11. Vzdělávací program v </w:t>
      </w:r>
      <w:proofErr w:type="spellStart"/>
      <w:r w:rsidRPr="00E4734A">
        <w:t>MěK</w:t>
      </w:r>
      <w:proofErr w:type="spellEnd"/>
      <w:r w:rsidRPr="00E4734A">
        <w:t xml:space="preserve"> „Robot Rob“</w:t>
      </w:r>
    </w:p>
    <w:p w:rsidR="00A633E6" w:rsidRPr="00E4734A" w:rsidRDefault="00A633E6" w:rsidP="00A633E6">
      <w:pPr>
        <w:spacing w:line="360" w:lineRule="auto"/>
      </w:pPr>
      <w:r w:rsidRPr="00E4734A">
        <w:t>28.11. „Advent začíná“- zdobení, rozsvícení vánočního stromu s písničkami na školní zahradě</w:t>
      </w:r>
    </w:p>
    <w:p w:rsidR="00A633E6" w:rsidRPr="00E4734A" w:rsidRDefault="00A633E6" w:rsidP="00A633E6">
      <w:pPr>
        <w:spacing w:line="360" w:lineRule="auto"/>
      </w:pPr>
      <w:r w:rsidRPr="00E4734A">
        <w:t>5.12. Tematický den v MŠ „Čert, anděl, Mikuláš v MŠ“ +- nadílka</w:t>
      </w:r>
    </w:p>
    <w:p w:rsidR="00A633E6" w:rsidRPr="00E4734A" w:rsidRDefault="00A633E6" w:rsidP="00A633E6">
      <w:pPr>
        <w:spacing w:line="360" w:lineRule="auto"/>
      </w:pPr>
      <w:r w:rsidRPr="00E4734A">
        <w:t>7.12. Návštěva vánoční výstavy v J Clubu</w:t>
      </w:r>
    </w:p>
    <w:p w:rsidR="00A633E6" w:rsidRPr="00E4734A" w:rsidRDefault="00A633E6" w:rsidP="00A633E6">
      <w:pPr>
        <w:spacing w:line="360" w:lineRule="auto"/>
      </w:pPr>
      <w:r w:rsidRPr="00E4734A">
        <w:t>14.12. Vánoční besídka + tvoření II. třída</w:t>
      </w:r>
    </w:p>
    <w:p w:rsidR="00A633E6" w:rsidRPr="00E4734A" w:rsidRDefault="00A633E6" w:rsidP="00A633E6">
      <w:pPr>
        <w:spacing w:line="360" w:lineRule="auto"/>
      </w:pPr>
      <w:r w:rsidRPr="00E4734A">
        <w:t>15.12. Vánoční besídka a tvoření s rodiči III. tř.</w:t>
      </w:r>
    </w:p>
    <w:p w:rsidR="00A633E6" w:rsidRPr="00E4734A" w:rsidRDefault="00A633E6" w:rsidP="00A633E6">
      <w:pPr>
        <w:spacing w:line="360" w:lineRule="auto"/>
      </w:pPr>
      <w:r w:rsidRPr="00E4734A">
        <w:t>8.12. Vánoční nadílka pod stromečkem I. třída</w:t>
      </w:r>
    </w:p>
    <w:p w:rsidR="00A633E6" w:rsidRPr="00E4734A" w:rsidRDefault="00A633E6" w:rsidP="00A633E6">
      <w:pPr>
        <w:spacing w:line="360" w:lineRule="auto"/>
      </w:pPr>
      <w:r w:rsidRPr="00E4734A">
        <w:t>7.12. Vánoční besídka a tvoření s rodiči IV. tř.</w:t>
      </w:r>
    </w:p>
    <w:p w:rsidR="00A633E6" w:rsidRPr="00E4734A" w:rsidRDefault="00A633E6" w:rsidP="00A633E6">
      <w:pPr>
        <w:spacing w:line="360" w:lineRule="auto"/>
      </w:pPr>
      <w:r w:rsidRPr="00E4734A">
        <w:t>21.12 Návštěva kostela-výstava betlémů s vánočním koncertem</w:t>
      </w:r>
    </w:p>
    <w:p w:rsidR="00A633E6" w:rsidRPr="00E4734A" w:rsidRDefault="00A633E6" w:rsidP="00A633E6">
      <w:pPr>
        <w:spacing w:line="360" w:lineRule="auto"/>
      </w:pPr>
      <w:r w:rsidRPr="00E4734A">
        <w:t xml:space="preserve">6.1. </w:t>
      </w:r>
      <w:r>
        <w:t xml:space="preserve">2023 </w:t>
      </w:r>
      <w:r w:rsidRPr="00E4734A">
        <w:t>Den hraček“ – vzpomínky na Vánoce</w:t>
      </w:r>
    </w:p>
    <w:p w:rsidR="00A633E6" w:rsidRDefault="00A633E6" w:rsidP="00A633E6">
      <w:pPr>
        <w:spacing w:line="360" w:lineRule="auto"/>
      </w:pPr>
      <w:r w:rsidRPr="00E4734A">
        <w:t xml:space="preserve">17.1. Jízda vlakem </w:t>
      </w:r>
      <w:r>
        <w:t>– poznávání zimního okolí z dopravního prostředku</w:t>
      </w:r>
    </w:p>
    <w:p w:rsidR="00A633E6" w:rsidRPr="00E4734A" w:rsidRDefault="00A633E6" w:rsidP="00A633E6">
      <w:pPr>
        <w:spacing w:line="360" w:lineRule="auto"/>
      </w:pPr>
      <w:r w:rsidRPr="00E4734A">
        <w:t>18.1. Kulturní program „Kouzelník Ošmera“ v MŠ</w:t>
      </w:r>
    </w:p>
    <w:p w:rsidR="00A633E6" w:rsidRPr="00E4734A" w:rsidRDefault="00A633E6" w:rsidP="00A633E6">
      <w:pPr>
        <w:spacing w:line="360" w:lineRule="auto"/>
      </w:pPr>
      <w:r w:rsidRPr="00E4734A">
        <w:t>24.1. Bílý den v</w:t>
      </w:r>
      <w:r>
        <w:t> </w:t>
      </w:r>
      <w:r w:rsidRPr="00E4734A">
        <w:t>MŠ</w:t>
      </w:r>
      <w:r>
        <w:t xml:space="preserve"> – tematický den</w:t>
      </w:r>
    </w:p>
    <w:p w:rsidR="00A633E6" w:rsidRPr="00E4734A" w:rsidRDefault="00A633E6" w:rsidP="00A633E6">
      <w:pPr>
        <w:spacing w:line="360" w:lineRule="auto"/>
      </w:pPr>
      <w:r w:rsidRPr="00E4734A">
        <w:t>26.1. Konzultace s rodiči</w:t>
      </w:r>
    </w:p>
    <w:p w:rsidR="00A633E6" w:rsidRPr="00E4734A" w:rsidRDefault="00A633E6" w:rsidP="00A633E6">
      <w:pPr>
        <w:spacing w:line="360" w:lineRule="auto"/>
      </w:pPr>
      <w:r w:rsidRPr="00E4734A">
        <w:lastRenderedPageBreak/>
        <w:t>31.1.</w:t>
      </w:r>
      <w:r>
        <w:t xml:space="preserve"> </w:t>
      </w:r>
      <w:r w:rsidRPr="00E4734A">
        <w:t>Výš</w:t>
      </w:r>
      <w:r>
        <w:t>lap na Fajtův kopec k rozhledně</w:t>
      </w:r>
    </w:p>
    <w:p w:rsidR="00A633E6" w:rsidRDefault="00A633E6" w:rsidP="00A633E6">
      <w:pPr>
        <w:spacing w:line="360" w:lineRule="auto"/>
      </w:pPr>
      <w:r w:rsidRPr="00E4734A">
        <w:t>1.2. Odpolední konzultace pro rodiče</w:t>
      </w:r>
    </w:p>
    <w:p w:rsidR="00A633E6" w:rsidRPr="00E4734A" w:rsidRDefault="00A633E6" w:rsidP="00A633E6">
      <w:pPr>
        <w:spacing w:line="360" w:lineRule="auto"/>
      </w:pPr>
      <w:r w:rsidRPr="00E4734A">
        <w:t>8.2. „Maková panenka“- divadelní představení v JC</w:t>
      </w:r>
    </w:p>
    <w:p w:rsidR="00A633E6" w:rsidRPr="00E4734A" w:rsidRDefault="00A633E6" w:rsidP="00A633E6">
      <w:pPr>
        <w:spacing w:line="360" w:lineRule="auto"/>
      </w:pPr>
      <w:r w:rsidRPr="00E4734A">
        <w:t>15.2. Návštěva ZŠ Komenského-1.třída</w:t>
      </w:r>
    </w:p>
    <w:p w:rsidR="00A633E6" w:rsidRPr="00E4734A" w:rsidRDefault="00A633E6" w:rsidP="00A633E6">
      <w:pPr>
        <w:spacing w:line="360" w:lineRule="auto"/>
      </w:pPr>
      <w:r w:rsidRPr="00E4734A">
        <w:t xml:space="preserve">16.2. </w:t>
      </w:r>
      <w:proofErr w:type="gramStart"/>
      <w:r w:rsidRPr="00E4734A">
        <w:t>Digitalizace-</w:t>
      </w:r>
      <w:r>
        <w:t xml:space="preserve"> soutěž</w:t>
      </w:r>
      <w:proofErr w:type="gramEnd"/>
      <w:r>
        <w:t xml:space="preserve"> </w:t>
      </w:r>
      <w:r w:rsidRPr="00E4734A">
        <w:t>robotické berušky v tělocvičně</w:t>
      </w:r>
    </w:p>
    <w:p w:rsidR="00A633E6" w:rsidRPr="00E4734A" w:rsidRDefault="00A633E6" w:rsidP="00A633E6">
      <w:pPr>
        <w:spacing w:line="360" w:lineRule="auto"/>
      </w:pPr>
      <w:r w:rsidRPr="00E4734A">
        <w:t xml:space="preserve">17.2. Logopedická prevence </w:t>
      </w:r>
      <w:r>
        <w:t>v </w:t>
      </w:r>
      <w:r w:rsidRPr="00E4734A">
        <w:t>MŠ</w:t>
      </w:r>
      <w:r>
        <w:t xml:space="preserve"> (SPC)</w:t>
      </w:r>
    </w:p>
    <w:p w:rsidR="00A633E6" w:rsidRPr="00E4734A" w:rsidRDefault="00A633E6" w:rsidP="00A633E6">
      <w:pPr>
        <w:spacing w:line="360" w:lineRule="auto"/>
      </w:pPr>
      <w:r w:rsidRPr="00E4734A">
        <w:t>28.2. Karneval v MŠ</w:t>
      </w:r>
    </w:p>
    <w:p w:rsidR="00A633E6" w:rsidRPr="00E4734A" w:rsidRDefault="00A633E6" w:rsidP="00A633E6">
      <w:pPr>
        <w:spacing w:line="360" w:lineRule="auto"/>
      </w:pPr>
      <w:r w:rsidRPr="00E4734A">
        <w:t>2.3. Konzultace s rodiči</w:t>
      </w:r>
    </w:p>
    <w:p w:rsidR="00A633E6" w:rsidRPr="00E4734A" w:rsidRDefault="00A633E6" w:rsidP="00A633E6">
      <w:pPr>
        <w:spacing w:line="360" w:lineRule="auto"/>
      </w:pPr>
      <w:r w:rsidRPr="00E4734A">
        <w:t xml:space="preserve">24.3. </w:t>
      </w:r>
      <w:proofErr w:type="gramStart"/>
      <w:r w:rsidRPr="00E4734A">
        <w:t>Zelený</w:t>
      </w:r>
      <w:proofErr w:type="gramEnd"/>
      <w:r w:rsidRPr="00E4734A">
        <w:t xml:space="preserve"> den v MŠ – Vynášení </w:t>
      </w:r>
      <w:proofErr w:type="spellStart"/>
      <w:r w:rsidRPr="00E4734A">
        <w:t>Moreny</w:t>
      </w:r>
      <w:proofErr w:type="spellEnd"/>
      <w:r w:rsidRPr="00E4734A">
        <w:t xml:space="preserve"> a vítání </w:t>
      </w:r>
      <w:proofErr w:type="spellStart"/>
      <w:r w:rsidRPr="00E4734A">
        <w:t>Létéčka</w:t>
      </w:r>
      <w:proofErr w:type="spellEnd"/>
      <w:r>
        <w:t xml:space="preserve"> – tematický den</w:t>
      </w:r>
    </w:p>
    <w:p w:rsidR="00A633E6" w:rsidRPr="00E4734A" w:rsidRDefault="00A633E6" w:rsidP="00A633E6">
      <w:pPr>
        <w:spacing w:line="360" w:lineRule="auto"/>
      </w:pPr>
      <w:r w:rsidRPr="00E4734A">
        <w:t>27.3. Návštěva velikonoční výstavy v JC</w:t>
      </w:r>
    </w:p>
    <w:p w:rsidR="00A633E6" w:rsidRPr="00E4734A" w:rsidRDefault="00A633E6" w:rsidP="00A633E6">
      <w:pPr>
        <w:spacing w:line="360" w:lineRule="auto"/>
      </w:pPr>
      <w:r w:rsidRPr="00E4734A">
        <w:t xml:space="preserve">28.3. Vzdělávací program v </w:t>
      </w:r>
      <w:proofErr w:type="spellStart"/>
      <w:r w:rsidRPr="00E4734A">
        <w:t>MěK</w:t>
      </w:r>
      <w:proofErr w:type="spellEnd"/>
      <w:r w:rsidRPr="00E4734A">
        <w:t xml:space="preserve"> – „Naše kapela“</w:t>
      </w:r>
    </w:p>
    <w:p w:rsidR="00A633E6" w:rsidRPr="00E4734A" w:rsidRDefault="00A633E6" w:rsidP="00A633E6">
      <w:pPr>
        <w:spacing w:line="360" w:lineRule="auto"/>
      </w:pPr>
      <w:r w:rsidRPr="00E4734A">
        <w:t>29. 3. Velikonoční výstava J-Club</w:t>
      </w:r>
    </w:p>
    <w:p w:rsidR="00A633E6" w:rsidRPr="00E4734A" w:rsidRDefault="00A633E6" w:rsidP="00A633E6">
      <w:pPr>
        <w:spacing w:line="360" w:lineRule="auto"/>
      </w:pPr>
      <w:r w:rsidRPr="00E4734A">
        <w:t xml:space="preserve">30.3. Muzikál </w:t>
      </w:r>
      <w:proofErr w:type="gramStart"/>
      <w:r w:rsidRPr="00E4734A">
        <w:t>–„</w:t>
      </w:r>
      <w:proofErr w:type="gramEnd"/>
      <w:r w:rsidRPr="00E4734A">
        <w:t>Dětským srdíčkům“</w:t>
      </w:r>
    </w:p>
    <w:p w:rsidR="00A633E6" w:rsidRPr="00E4734A" w:rsidRDefault="00A633E6" w:rsidP="00A633E6">
      <w:pPr>
        <w:spacing w:line="360" w:lineRule="auto"/>
      </w:pPr>
      <w:r w:rsidRPr="00E4734A">
        <w:t xml:space="preserve">12.4- </w:t>
      </w:r>
      <w:proofErr w:type="spellStart"/>
      <w:r w:rsidRPr="00E4734A">
        <w:t>Eko</w:t>
      </w:r>
      <w:proofErr w:type="spellEnd"/>
      <w:r w:rsidRPr="00E4734A">
        <w:t xml:space="preserve"> pohádka</w:t>
      </w:r>
      <w:proofErr w:type="gramStart"/>
      <w:r w:rsidRPr="00E4734A">
        <w:t>-„</w:t>
      </w:r>
      <w:proofErr w:type="gramEnd"/>
      <w:r w:rsidRPr="00E4734A">
        <w:t>S divadlem na cestě k přírodě“</w:t>
      </w:r>
    </w:p>
    <w:p w:rsidR="00A633E6" w:rsidRPr="00E4734A" w:rsidRDefault="00A633E6" w:rsidP="00A633E6">
      <w:pPr>
        <w:spacing w:line="360" w:lineRule="auto"/>
      </w:pPr>
      <w:r w:rsidRPr="00E4734A">
        <w:t xml:space="preserve">14.4. Vzdělávací program v MŠ Planetárium Brno- „Korálový </w:t>
      </w:r>
      <w:proofErr w:type="gramStart"/>
      <w:r w:rsidRPr="00E4734A">
        <w:t>útes„</w:t>
      </w:r>
      <w:proofErr w:type="gramEnd"/>
    </w:p>
    <w:p w:rsidR="00A633E6" w:rsidRPr="00E4734A" w:rsidRDefault="00A633E6" w:rsidP="00A633E6">
      <w:pPr>
        <w:spacing w:line="360" w:lineRule="auto"/>
      </w:pPr>
      <w:r w:rsidRPr="00E4734A">
        <w:t xml:space="preserve">18. 4. Městská </w:t>
      </w:r>
      <w:proofErr w:type="gramStart"/>
      <w:r w:rsidRPr="00E4734A">
        <w:t>knihovna</w:t>
      </w:r>
      <w:r>
        <w:t xml:space="preserve"> -</w:t>
      </w:r>
      <w:r w:rsidRPr="00E4734A">
        <w:t xml:space="preserve"> pohádka</w:t>
      </w:r>
      <w:proofErr w:type="gramEnd"/>
      <w:r w:rsidRPr="00E4734A">
        <w:t>: O pejskovi a kočičce</w:t>
      </w:r>
    </w:p>
    <w:p w:rsidR="00A633E6" w:rsidRPr="00E4734A" w:rsidRDefault="00A633E6" w:rsidP="00A633E6">
      <w:pPr>
        <w:spacing w:line="360" w:lineRule="auto"/>
      </w:pPr>
      <w:r w:rsidRPr="00E4734A">
        <w:t xml:space="preserve">18.4. Keramika s rodiči a dětmi „Jarní tvoření“ – III, </w:t>
      </w:r>
      <w:proofErr w:type="gramStart"/>
      <w:r w:rsidRPr="00E4734A">
        <w:t>II..</w:t>
      </w:r>
      <w:proofErr w:type="gramEnd"/>
      <w:r w:rsidRPr="00E4734A">
        <w:t xml:space="preserve"> třída</w:t>
      </w:r>
    </w:p>
    <w:p w:rsidR="00A633E6" w:rsidRPr="00E4734A" w:rsidRDefault="00A633E6" w:rsidP="00A633E6">
      <w:pPr>
        <w:spacing w:line="360" w:lineRule="auto"/>
      </w:pPr>
      <w:r w:rsidRPr="00E4734A">
        <w:t>19.4. Keramika s rodiči a dětmi „Jarní tvoření“ – IV., I. třída</w:t>
      </w:r>
    </w:p>
    <w:p w:rsidR="00A633E6" w:rsidRPr="00E4734A" w:rsidRDefault="00A633E6" w:rsidP="00A633E6">
      <w:pPr>
        <w:spacing w:line="360" w:lineRule="auto"/>
      </w:pPr>
      <w:r w:rsidRPr="00E4734A">
        <w:t>25.4. Interaktivní vzdělávání v terénu návštěva IZS</w:t>
      </w:r>
    </w:p>
    <w:p w:rsidR="00A633E6" w:rsidRPr="00E4734A" w:rsidRDefault="00A633E6" w:rsidP="00A633E6">
      <w:pPr>
        <w:spacing w:line="360" w:lineRule="auto"/>
      </w:pPr>
      <w:r w:rsidRPr="00E4734A">
        <w:t>27.4. Den otevřených dveří v MŠ</w:t>
      </w:r>
    </w:p>
    <w:p w:rsidR="00A633E6" w:rsidRPr="00E4734A" w:rsidRDefault="00A633E6" w:rsidP="00A633E6">
      <w:pPr>
        <w:spacing w:line="360" w:lineRule="auto"/>
      </w:pPr>
      <w:r w:rsidRPr="00E4734A">
        <w:t>28.4. Tematický den v MŠ „Čarodějnický rej“</w:t>
      </w:r>
    </w:p>
    <w:p w:rsidR="00A633E6" w:rsidRPr="00E4734A" w:rsidRDefault="00A633E6" w:rsidP="00A633E6">
      <w:pPr>
        <w:spacing w:line="360" w:lineRule="auto"/>
      </w:pPr>
      <w:r w:rsidRPr="00E4734A">
        <w:t>4.5. Kulturní program v MŠ „Kouzelný výlet“-Rádio Vysočina</w:t>
      </w:r>
    </w:p>
    <w:p w:rsidR="00A633E6" w:rsidRPr="00E4734A" w:rsidRDefault="00A633E6" w:rsidP="00A633E6">
      <w:pPr>
        <w:spacing w:line="360" w:lineRule="auto"/>
      </w:pPr>
      <w:r w:rsidRPr="00E4734A">
        <w:t>10.5. Besídka pro maminky s interaktivním program „Korálky pro maminku“</w:t>
      </w:r>
    </w:p>
    <w:p w:rsidR="00A633E6" w:rsidRPr="00E4734A" w:rsidRDefault="00A633E6" w:rsidP="00A633E6">
      <w:pPr>
        <w:spacing w:line="360" w:lineRule="auto"/>
      </w:pPr>
      <w:r w:rsidRPr="00E4734A">
        <w:t xml:space="preserve">11.5. „Pohádková cesta“ – akce pro rodiče na zahradě </w:t>
      </w:r>
      <w:proofErr w:type="gramStart"/>
      <w:r w:rsidRPr="00E4734A">
        <w:t>s  vystoupením</w:t>
      </w:r>
      <w:proofErr w:type="gramEnd"/>
      <w:r w:rsidRPr="00E4734A">
        <w:t xml:space="preserve"> ke </w:t>
      </w:r>
      <w:r>
        <w:t>D</w:t>
      </w:r>
      <w:r w:rsidRPr="00E4734A">
        <w:t xml:space="preserve">ni matek – III. a </w:t>
      </w:r>
    </w:p>
    <w:p w:rsidR="00A633E6" w:rsidRPr="00E4734A" w:rsidRDefault="00A633E6" w:rsidP="00A633E6">
      <w:pPr>
        <w:spacing w:line="360" w:lineRule="auto"/>
      </w:pPr>
      <w:r w:rsidRPr="00E4734A">
        <w:t>16.5. Exkurze na pracoviště IZS</w:t>
      </w:r>
    </w:p>
    <w:p w:rsidR="00A633E6" w:rsidRPr="00E4734A" w:rsidRDefault="00A633E6" w:rsidP="00A633E6">
      <w:pPr>
        <w:spacing w:line="360" w:lineRule="auto"/>
      </w:pPr>
      <w:r w:rsidRPr="00E4734A">
        <w:t>18.5. Sportovní den mateřských škol „Velkomeziříčské školky v pohybu</w:t>
      </w:r>
      <w:r>
        <w:t>“,</w:t>
      </w:r>
      <w:r w:rsidRPr="00E4734A">
        <w:t xml:space="preserve"> akce pro děti a veřejnost</w:t>
      </w:r>
    </w:p>
    <w:p w:rsidR="00A633E6" w:rsidRPr="00E4734A" w:rsidRDefault="00A633E6" w:rsidP="00A633E6">
      <w:pPr>
        <w:spacing w:line="360" w:lineRule="auto"/>
      </w:pPr>
      <w:r>
        <w:t xml:space="preserve">23.5. </w:t>
      </w:r>
      <w:r w:rsidRPr="00E4734A">
        <w:t>Setkání s učitelkami I. stupně ZŠ</w:t>
      </w:r>
      <w:r>
        <w:t>, konzultace o dětech</w:t>
      </w:r>
    </w:p>
    <w:p w:rsidR="00A633E6" w:rsidRPr="00E4734A" w:rsidRDefault="00A633E6" w:rsidP="00A633E6">
      <w:pPr>
        <w:spacing w:line="360" w:lineRule="auto"/>
      </w:pPr>
      <w:r w:rsidRPr="00E4734A">
        <w:t>25.5. Kulturní program divadlo Praha „Popletli jsme pohádku, dopředu i pozpátku“</w:t>
      </w:r>
    </w:p>
    <w:p w:rsidR="00A633E6" w:rsidRPr="00E4734A" w:rsidRDefault="00A633E6" w:rsidP="00A633E6">
      <w:pPr>
        <w:spacing w:line="360" w:lineRule="auto"/>
      </w:pPr>
      <w:r w:rsidRPr="00E4734A">
        <w:t>30.5. Školní výlet Pohádková cesta v Podlesí – III. a IV. třída</w:t>
      </w:r>
    </w:p>
    <w:p w:rsidR="00A633E6" w:rsidRDefault="00A633E6" w:rsidP="00A633E6">
      <w:pPr>
        <w:spacing w:line="360" w:lineRule="auto"/>
      </w:pPr>
      <w:r w:rsidRPr="00E4734A">
        <w:t>31.5.</w:t>
      </w:r>
      <w:r>
        <w:t xml:space="preserve"> Tablo předškoláků - </w:t>
      </w:r>
      <w:proofErr w:type="gramStart"/>
      <w:r>
        <w:t>i</w:t>
      </w:r>
      <w:r w:rsidRPr="00E4734A">
        <w:t xml:space="preserve">nstalace </w:t>
      </w:r>
      <w:r>
        <w:t xml:space="preserve"> na</w:t>
      </w:r>
      <w:proofErr w:type="gramEnd"/>
      <w:r>
        <w:t xml:space="preserve"> náměstí </w:t>
      </w:r>
      <w:r w:rsidRPr="00E4734A">
        <w:t>v</w:t>
      </w:r>
      <w:r>
        <w:t> </w:t>
      </w:r>
      <w:proofErr w:type="spellStart"/>
      <w:r w:rsidRPr="00E4734A">
        <w:t>Neku</w:t>
      </w:r>
      <w:proofErr w:type="spellEnd"/>
    </w:p>
    <w:p w:rsidR="00A633E6" w:rsidRPr="00E4734A" w:rsidRDefault="00A633E6" w:rsidP="00A633E6">
      <w:pPr>
        <w:spacing w:line="360" w:lineRule="auto"/>
      </w:pPr>
      <w:r w:rsidRPr="00E4734A">
        <w:t>1.6. Oslava Dne dětí – maxi diskotéka se soutěžemi pro děti</w:t>
      </w:r>
    </w:p>
    <w:p w:rsidR="00A633E6" w:rsidRPr="00E4734A" w:rsidRDefault="00A633E6" w:rsidP="00A633E6">
      <w:pPr>
        <w:spacing w:line="360" w:lineRule="auto"/>
      </w:pPr>
      <w:r w:rsidRPr="00E4734A">
        <w:t>2.6. Sportovní dopoledne v </w:t>
      </w:r>
      <w:proofErr w:type="spellStart"/>
      <w:r w:rsidRPr="00E4734A">
        <w:t>MěK</w:t>
      </w:r>
      <w:proofErr w:type="spellEnd"/>
      <w:r w:rsidRPr="00E4734A">
        <w:t xml:space="preserve"> „Opičí dráha“</w:t>
      </w:r>
    </w:p>
    <w:p w:rsidR="00A633E6" w:rsidRPr="00E4734A" w:rsidRDefault="00A633E6" w:rsidP="00A633E6">
      <w:pPr>
        <w:spacing w:line="360" w:lineRule="auto"/>
      </w:pPr>
      <w:r>
        <w:t>6.6. Slavnostní p</w:t>
      </w:r>
      <w:r w:rsidRPr="00E4734A">
        <w:t>asování předškoláků</w:t>
      </w:r>
      <w:r>
        <w:t xml:space="preserve"> s „Jízdou kovbojů“ (ve spolupráci s DÓZOU)</w:t>
      </w:r>
    </w:p>
    <w:p w:rsidR="00A633E6" w:rsidRPr="00E4734A" w:rsidRDefault="00A633E6" w:rsidP="00A633E6">
      <w:pPr>
        <w:spacing w:line="360" w:lineRule="auto"/>
      </w:pPr>
      <w:r w:rsidRPr="00E4734A">
        <w:lastRenderedPageBreak/>
        <w:t>15.6.</w:t>
      </w:r>
      <w:r>
        <w:t xml:space="preserve"> </w:t>
      </w:r>
      <w:r w:rsidRPr="00E4734A">
        <w:t>Sportovní den předškoláků z mateřský</w:t>
      </w:r>
      <w:r>
        <w:t>ch</w:t>
      </w:r>
      <w:r w:rsidRPr="00E4734A">
        <w:t xml:space="preserve"> škol „Házená“</w:t>
      </w:r>
    </w:p>
    <w:p w:rsidR="00A633E6" w:rsidRPr="00E4734A" w:rsidRDefault="00A633E6" w:rsidP="00A633E6">
      <w:pPr>
        <w:spacing w:line="360" w:lineRule="auto"/>
      </w:pPr>
      <w:r w:rsidRPr="00E4734A">
        <w:t>15.6. „Hasič</w:t>
      </w:r>
      <w:r>
        <w:t>i</w:t>
      </w:r>
      <w:r w:rsidRPr="00E4734A">
        <w:t>“ – exkurze u záchranných složek ve Velkém Meziříčí</w:t>
      </w:r>
    </w:p>
    <w:p w:rsidR="00A633E6" w:rsidRDefault="00A633E6" w:rsidP="00A633E6">
      <w:pPr>
        <w:spacing w:line="360" w:lineRule="auto"/>
        <w:jc w:val="both"/>
        <w:rPr>
          <w:shd w:val="clear" w:color="auto" w:fill="FFFFFF"/>
        </w:rPr>
      </w:pPr>
    </w:p>
    <w:p w:rsidR="00A633E6" w:rsidRDefault="00A633E6" w:rsidP="00A633E6">
      <w:pPr>
        <w:spacing w:line="360" w:lineRule="auto"/>
        <w:jc w:val="both"/>
        <w:rPr>
          <w:shd w:val="clear" w:color="auto" w:fill="FFFFFF"/>
        </w:rPr>
      </w:pPr>
      <w:r w:rsidRPr="00172464">
        <w:rPr>
          <w:shd w:val="clear" w:color="auto" w:fill="FFFFFF"/>
        </w:rPr>
        <w:t>Cvičení v tělocvičně každý čtvrtek od září 2022 do května 2023</w:t>
      </w:r>
      <w:r>
        <w:rPr>
          <w:shd w:val="clear" w:color="auto" w:fill="FFFFFF"/>
        </w:rPr>
        <w:t>. Třídy se průběžně střídaly.</w:t>
      </w:r>
    </w:p>
    <w:p w:rsidR="00A633E6" w:rsidRDefault="00A633E6" w:rsidP="00A633E6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Od 26.1.2023 začalo bruslení, 1x týdně, 10 lekcí.</w:t>
      </w:r>
    </w:p>
    <w:p w:rsidR="00A633E6" w:rsidRDefault="00A633E6" w:rsidP="00A633E6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Od 26.1. 2023 začaly ozdravné pobyt v Solné jeskyni, 1x týdně, 10 lekcí.</w:t>
      </w:r>
    </w:p>
    <w:p w:rsidR="00A633E6" w:rsidRDefault="00A633E6" w:rsidP="00A633E6">
      <w:pPr>
        <w:spacing w:line="360" w:lineRule="auto"/>
        <w:jc w:val="both"/>
        <w:rPr>
          <w:shd w:val="clear" w:color="auto" w:fill="FFFFFF"/>
        </w:rPr>
      </w:pPr>
      <w:r>
        <w:t xml:space="preserve">Od </w:t>
      </w:r>
      <w:r w:rsidRPr="00E4734A">
        <w:t>2.11.</w:t>
      </w:r>
      <w:r>
        <w:t xml:space="preserve">2022 do </w:t>
      </w:r>
      <w:r w:rsidRPr="00E4734A">
        <w:t>11.1.</w:t>
      </w:r>
      <w:r>
        <w:t xml:space="preserve">2022 </w:t>
      </w:r>
      <w:r w:rsidRPr="00E4734A">
        <w:t>Sauna</w:t>
      </w:r>
      <w:r>
        <w:t xml:space="preserve"> pro předškolní dětí, </w:t>
      </w:r>
      <w:r>
        <w:rPr>
          <w:shd w:val="clear" w:color="auto" w:fill="FFFFFF"/>
        </w:rPr>
        <w:t>1x týdně, 10 lekcí.</w:t>
      </w:r>
    </w:p>
    <w:p w:rsidR="00A633E6" w:rsidRDefault="00A633E6" w:rsidP="00A633E6">
      <w:pPr>
        <w:spacing w:line="360" w:lineRule="auto"/>
        <w:jc w:val="both"/>
        <w:rPr>
          <w:shd w:val="clear" w:color="auto" w:fill="FFFFFF"/>
        </w:rPr>
      </w:pPr>
    </w:p>
    <w:p w:rsidR="00A633E6" w:rsidRPr="00172464" w:rsidRDefault="00A633E6" w:rsidP="00A633E6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Dle třídních plánů tematické dny: Putování s mapou, Hledání pokladu, Stopovaná s úkoly, turistické výšlapy do okolí Vel. Mez.</w:t>
      </w: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A633E6" w:rsidRDefault="00A633E6" w:rsidP="00FB0E1C">
      <w:pPr>
        <w:rPr>
          <w:noProof/>
        </w:rPr>
      </w:pPr>
    </w:p>
    <w:p w:rsidR="00FB0E1C" w:rsidRDefault="00FB0E1C" w:rsidP="00FB0E1C">
      <w:pPr>
        <w:rPr>
          <w:noProof/>
        </w:rPr>
      </w:pPr>
      <w:r>
        <w:rPr>
          <w:noProof/>
        </w:rPr>
        <w:drawing>
          <wp:inline distT="0" distB="0" distL="0" distR="0">
            <wp:extent cx="5715000" cy="114300"/>
            <wp:effectExtent l="0" t="0" r="0" b="0"/>
            <wp:docPr id="3" name="Obrázek 3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1C" w:rsidRDefault="00FB0E1C" w:rsidP="00FB0E1C">
      <w:pPr>
        <w:spacing w:line="360" w:lineRule="auto"/>
        <w:rPr>
          <w:b/>
          <w:noProof/>
        </w:rPr>
      </w:pPr>
      <w:r>
        <w:rPr>
          <w:b/>
          <w:noProof/>
        </w:rPr>
        <w:lastRenderedPageBreak/>
        <w:t>MŠ Sportovní:</w:t>
      </w:r>
    </w:p>
    <w:p w:rsidR="00FB0E1C" w:rsidRDefault="00FB0E1C" w:rsidP="00FB0E1C">
      <w:pPr>
        <w:spacing w:line="360" w:lineRule="auto"/>
        <w:rPr>
          <w:noProof/>
        </w:rPr>
      </w:pPr>
      <w:r w:rsidRPr="003C3F53">
        <w:rPr>
          <w:noProof/>
        </w:rPr>
        <w:t>Zapojení do projekt</w:t>
      </w:r>
      <w:r>
        <w:rPr>
          <w:noProof/>
        </w:rPr>
        <w:t>ů:</w:t>
      </w:r>
      <w:r w:rsidRPr="003C3F53">
        <w:rPr>
          <w:noProof/>
        </w:rPr>
        <w:t xml:space="preserve"> </w:t>
      </w:r>
    </w:p>
    <w:p w:rsidR="00FB0E1C" w:rsidRPr="003C3F53" w:rsidRDefault="00FB0E1C" w:rsidP="00FB0E1C">
      <w:pPr>
        <w:spacing w:line="360" w:lineRule="auto"/>
        <w:rPr>
          <w:noProof/>
        </w:rPr>
      </w:pPr>
      <w:r w:rsidRPr="003C3F53">
        <w:rPr>
          <w:noProof/>
        </w:rPr>
        <w:t>Mrkvička</w:t>
      </w:r>
      <w:r>
        <w:rPr>
          <w:noProof/>
        </w:rPr>
        <w:t xml:space="preserve">, </w:t>
      </w:r>
      <w:r w:rsidR="0066192B">
        <w:rPr>
          <w:noProof/>
        </w:rPr>
        <w:t>Zdravé město</w:t>
      </w:r>
    </w:p>
    <w:p w:rsidR="0066192B" w:rsidRPr="0027064B" w:rsidRDefault="0066192B" w:rsidP="0066192B">
      <w:pPr>
        <w:pStyle w:val="Normlnweb"/>
        <w:spacing w:before="0" w:after="0" w:line="360" w:lineRule="auto"/>
        <w:jc w:val="both"/>
        <w:rPr>
          <w:bCs/>
        </w:rPr>
      </w:pPr>
      <w:r w:rsidRPr="0027064B">
        <w:rPr>
          <w:bCs/>
        </w:rPr>
        <w:t xml:space="preserve">V průběhu roku </w:t>
      </w:r>
      <w:r>
        <w:rPr>
          <w:bCs/>
        </w:rPr>
        <w:t>proběhly tradiční akce a aktivity nad rámec vzdělávání. Po zkušenostech z minulých let se velká část uskutečnila ve vlastní režii, program vymýšleli a realizovali průběžně všichni zaměstnanci MŠ.</w:t>
      </w:r>
    </w:p>
    <w:p w:rsidR="0066192B" w:rsidRPr="0066192B" w:rsidRDefault="0066192B" w:rsidP="0066192B">
      <w:pPr>
        <w:pStyle w:val="Normlnweb"/>
        <w:spacing w:before="0" w:after="0" w:line="360" w:lineRule="auto"/>
        <w:jc w:val="both"/>
        <w:rPr>
          <w:bCs/>
        </w:rPr>
      </w:pPr>
      <w:r w:rsidRPr="0027064B">
        <w:rPr>
          <w:bCs/>
        </w:rPr>
        <w:t>Také jsme se prezentovali na veřejnosti tablem př</w:t>
      </w:r>
      <w:r>
        <w:rPr>
          <w:bCs/>
        </w:rPr>
        <w:t>edškoláků, vystaveným v Papírnictví Radka Klikarová</w:t>
      </w:r>
      <w:r w:rsidRPr="0027064B">
        <w:rPr>
          <w:bCs/>
        </w:rPr>
        <w:t xml:space="preserve"> na náměstí</w:t>
      </w:r>
      <w:r>
        <w:rPr>
          <w:b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7265"/>
      </w:tblGrid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6.9.2022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Dny zdraví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8.9.2022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Den záchranářů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29.9 – 15.12.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Trampolínky – 10 lekcí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23.9. - 2.12.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Bruslení – 10 lekcí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1.11.2022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proofErr w:type="spellStart"/>
            <w:r>
              <w:t>Haloweenský</w:t>
            </w:r>
            <w:proofErr w:type="spellEnd"/>
            <w:r>
              <w:t xml:space="preserve"> den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8.11.2022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Loutkové divadlo v MŠ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5.12.2022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Mikulášská diskotéka s nadílkou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8.12.2022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Vánoční fotografování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12.12.2022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Návštěva kostela sv. Mikuláše – Vánoční program pro děti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13.12.2022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Vánoční besídka u Krtečků+ nadílka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15.12.2022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Vánoční besídka u Koťátek + nadílka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20.12.2022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Vánoční besídka u Ježečků + nadílka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21.12.2021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Fialový den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12.1.2023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 xml:space="preserve">Návštěva Městské </w:t>
            </w:r>
            <w:proofErr w:type="gramStart"/>
            <w:r>
              <w:t>knihovny - Ježečci</w:t>
            </w:r>
            <w:proofErr w:type="gramEnd"/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25.1.2023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Kouzelnické vystoupení v MŠ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8.2.2023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Divadelní představení v J Clubu – Maková panenka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9.2. – 23.2.2023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Bruslení – 6 lekcí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14.2.2023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Karneval v MŠ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21.3.2023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Vynášení Zimy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29.3.2023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Návštěva předškoláků v ZŠ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30.3.2023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Hudební vystoupení v MŠ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5.4.2023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Hledání pokladu velikonoční slepičky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12.4.2023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Žonglérské vystoupení v MŠ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lastRenderedPageBreak/>
              <w:t>25.4.2023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 xml:space="preserve">Návštěva Městské </w:t>
            </w:r>
            <w:proofErr w:type="gramStart"/>
            <w:r>
              <w:t>knihovny - Ježečci</w:t>
            </w:r>
            <w:proofErr w:type="gramEnd"/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27.4.2023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Představení Kouzelný výlet – Milan Řezníček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28.4.2023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Hledání pokladu + Čarodějnický rej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4.5.2023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Tvoření s maminkami u Krtečků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11.5.2023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Besídka ke Dni matek u Koťátek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17.5.2023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Tvoření s maminkami u Ježečků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18.5.2023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Sportovní odpoledne na Tržišti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19.5.2023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Společné fotografování na závěr školního roku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29.5. 2023– 2.6.2023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Týden dětských radovánek – sportovní soutěže, kreslení na chodník, dopolední pěší výlet, den dětí v Dóze, diskotéka, Den pro mou hračku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6.6.2023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 xml:space="preserve">Školní výlet do zahradnictví </w:t>
            </w:r>
            <w:proofErr w:type="spellStart"/>
            <w:r>
              <w:t>Rozmarínek</w:t>
            </w:r>
            <w:proofErr w:type="spellEnd"/>
            <w:r>
              <w:t xml:space="preserve"> s programem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15.6.2023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Sportovní den s oddílem házené</w:t>
            </w:r>
          </w:p>
        </w:tc>
      </w:tr>
      <w:tr w:rsidR="0066192B" w:rsidTr="005505F5">
        <w:tc>
          <w:tcPr>
            <w:tcW w:w="1809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20.6.2023</w:t>
            </w:r>
          </w:p>
        </w:tc>
        <w:tc>
          <w:tcPr>
            <w:tcW w:w="7403" w:type="dxa"/>
            <w:shd w:val="clear" w:color="auto" w:fill="auto"/>
          </w:tcPr>
          <w:p w:rsidR="0066192B" w:rsidRDefault="0066192B" w:rsidP="005505F5">
            <w:pPr>
              <w:spacing w:line="360" w:lineRule="auto"/>
            </w:pPr>
            <w:r>
              <w:t>Zahradní slavnost + pasování předškoláků</w:t>
            </w:r>
          </w:p>
        </w:tc>
      </w:tr>
    </w:tbl>
    <w:p w:rsidR="00FB0E1C" w:rsidRDefault="00FB0E1C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  <w:r>
        <w:rPr>
          <w:noProof/>
        </w:rPr>
        <w:drawing>
          <wp:inline distT="0" distB="0" distL="0" distR="0" wp14:anchorId="3A74769A" wp14:editId="20F6D201">
            <wp:extent cx="5715000" cy="114300"/>
            <wp:effectExtent l="0" t="0" r="0" b="0"/>
            <wp:docPr id="14" name="Obrázek 14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1C" w:rsidRDefault="00FB0E1C" w:rsidP="00FB0E1C">
      <w:pPr>
        <w:spacing w:line="360" w:lineRule="auto"/>
        <w:rPr>
          <w:b/>
          <w:noProof/>
        </w:rPr>
      </w:pPr>
      <w:r>
        <w:rPr>
          <w:b/>
          <w:noProof/>
        </w:rPr>
        <w:lastRenderedPageBreak/>
        <w:t>MŠ Čechova:</w:t>
      </w:r>
    </w:p>
    <w:p w:rsidR="00FB0E1C" w:rsidRDefault="00FB0E1C" w:rsidP="00FB0E1C">
      <w:pPr>
        <w:spacing w:line="360" w:lineRule="auto"/>
        <w:rPr>
          <w:noProof/>
        </w:rPr>
      </w:pPr>
      <w:r>
        <w:rPr>
          <w:noProof/>
        </w:rPr>
        <w:t>Zapojení do projektů:</w:t>
      </w:r>
    </w:p>
    <w:p w:rsidR="00FE4E17" w:rsidRPr="00B769E5" w:rsidRDefault="00FB0E1C" w:rsidP="00FE4E17">
      <w:pPr>
        <w:spacing w:line="360" w:lineRule="auto"/>
        <w:rPr>
          <w:noProof/>
        </w:rPr>
      </w:pPr>
      <w:r>
        <w:rPr>
          <w:noProof/>
        </w:rPr>
        <w:t>Mrkvička, Strašidel se nebojíme, Když projíždí svatý Martin, Poznávám život na vesnici i ve městě, Logohrátky</w:t>
      </w:r>
      <w:r w:rsidR="00F33890">
        <w:rPr>
          <w:noProof/>
        </w:rPr>
        <w:t>, Zdravé město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4731"/>
        <w:gridCol w:w="2375"/>
      </w:tblGrid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 w:rsidRPr="00B769E5">
              <w:t>Datum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  <w:rPr>
                <w:b/>
              </w:rPr>
            </w:pPr>
            <w:r w:rsidRPr="00B769E5">
              <w:rPr>
                <w:b/>
              </w:rPr>
              <w:t>Aktivit</w:t>
            </w:r>
            <w:r>
              <w:rPr>
                <w:b/>
              </w:rPr>
              <w:t>y</w:t>
            </w:r>
            <w:r w:rsidRPr="00B769E5">
              <w:rPr>
                <w:b/>
              </w:rPr>
              <w:t xml:space="preserve"> </w:t>
            </w:r>
            <w:r>
              <w:rPr>
                <w:b/>
              </w:rPr>
              <w:t>v mateřské škole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 w:rsidRPr="00B769E5">
              <w:t>účast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5.9.2022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 xml:space="preserve">Sportovní den – ZŠ </w:t>
            </w:r>
            <w:proofErr w:type="spellStart"/>
            <w:r>
              <w:t>Oslavická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6.9.2022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Zdravé město „Hrajeme si na“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29.9.2022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Výstava v JC – loutkové divadlo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Broučci 11 dětí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proofErr w:type="gramStart"/>
            <w:r>
              <w:t>Září - červen</w:t>
            </w:r>
            <w:proofErr w:type="gramEnd"/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Cvičení v tělocvičně – střídání dětí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Dle výkazu pondělky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21.11-30.1.2023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proofErr w:type="spellStart"/>
            <w:r>
              <w:t>Saunování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15.9.-10.11.2022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Bruslení – přihlášené předškolní děti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23.9.2022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Výstava loutek v JC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 xml:space="preserve">Koťata 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21.10.,18.10.2022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Zámek VM – Čertova studna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  <w:r>
              <w:t>, Broučci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1.11.2022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Městská knihovna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Broučci – 14 dětí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9.11.2022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Divadlo v MŠ – Hugo Fugo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 xml:space="preserve">Všechny </w:t>
            </w:r>
            <w:proofErr w:type="gramStart"/>
            <w:r>
              <w:t>třídy  64</w:t>
            </w:r>
            <w:proofErr w:type="gramEnd"/>
            <w:r>
              <w:t xml:space="preserve"> dětí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9.11.2022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 xml:space="preserve">Martinská slavnost – </w:t>
            </w:r>
            <w:proofErr w:type="spellStart"/>
            <w:r>
              <w:t>odpol</w:t>
            </w:r>
            <w:proofErr w:type="spellEnd"/>
            <w:r>
              <w:t>. Akce s rodiči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Všechny třídy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25.11.,2.12.2022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Zámek VM – Kouzlo myslivosti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  <w:r>
              <w:t>, Broučci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5.12.-7.12.2022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Vánoční výstava v JC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  <w:r>
              <w:t>, Broučci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6.12.2022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Mikulášská nadílka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Všechny třídy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12.12.-20.12.2022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Vánoční besídky – akce s rodiči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Všechny třídy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lastRenderedPageBreak/>
              <w:t>16.12. -10.1.2023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Betlémský vánoční příběh – návštěva kostela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  <w:r>
              <w:t>, Broučci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proofErr w:type="gramStart"/>
            <w:r>
              <w:t>Leden</w:t>
            </w:r>
            <w:proofErr w:type="gramEnd"/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Návštěva zámeckého parku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Všichni průběžně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8.2.2023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Divadelní představení v JC – Maková panenka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 xml:space="preserve">Třídy: </w:t>
            </w:r>
            <w:proofErr w:type="spellStart"/>
            <w:proofErr w:type="gramStart"/>
            <w:r>
              <w:t>Koťata,Sluníčka</w:t>
            </w:r>
            <w:proofErr w:type="spellEnd"/>
            <w:proofErr w:type="gramEnd"/>
            <w:r>
              <w:t>, Broučci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13.2.2022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Návštěva ZŠ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Předškolní děti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28.2.2022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 xml:space="preserve">Karneval v </w:t>
            </w:r>
            <w:proofErr w:type="spellStart"/>
            <w:r>
              <w:t>Mš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Všechny třídy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2.3.2023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proofErr w:type="gramStart"/>
            <w:r>
              <w:t>Knihovna - Jazýček</w:t>
            </w:r>
            <w:proofErr w:type="gramEnd"/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Koťata 17 Dětí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23.3.2023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Návštěva knihovny – Naše kapela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15</w:t>
            </w:r>
            <w:proofErr w:type="gramStart"/>
            <w:r>
              <w:t>-  Broučci</w:t>
            </w:r>
            <w:proofErr w:type="gramEnd"/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30.3.2023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Divadlo v </w:t>
            </w:r>
            <w:proofErr w:type="gramStart"/>
            <w:r>
              <w:t>MŠ  -</w:t>
            </w:r>
            <w:proofErr w:type="gramEnd"/>
            <w:r>
              <w:t xml:space="preserve"> Doprava, doleva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všechny třídy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12.4.2023</w:t>
            </w:r>
          </w:p>
        </w:tc>
        <w:tc>
          <w:tcPr>
            <w:tcW w:w="547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Velikonoční stezka s úkoly</w:t>
            </w:r>
          </w:p>
        </w:tc>
        <w:tc>
          <w:tcPr>
            <w:tcW w:w="2495" w:type="dxa"/>
            <w:shd w:val="clear" w:color="auto" w:fill="auto"/>
          </w:tcPr>
          <w:p w:rsidR="00FE4E17" w:rsidRPr="00B769E5" w:rsidRDefault="00FE4E17" w:rsidP="005505F5">
            <w:pPr>
              <w:spacing w:line="360" w:lineRule="auto"/>
            </w:pPr>
            <w:r>
              <w:t>Broučci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25.4.2023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Čarodějnická stezka s úkoly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Broučci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27.4.2023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Zábavný program v MŠ – Kouzelný výlet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Všechny třídy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8.-15.5.2023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Besídky pro maminky, babičky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Broučci, Koťata, Krtečci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18.5.2023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Odpolední sportovní akce pro předškoláky – olympiáda – Školky v pohybu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proofErr w:type="spellStart"/>
            <w:r>
              <w:t>Celoškolková</w:t>
            </w:r>
            <w:proofErr w:type="spellEnd"/>
            <w:r>
              <w:t xml:space="preserve"> akce pro předškolní děti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19.5.2023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Představení v JC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Broučci, Krtci, Koťata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30.5.2023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Knihovna – O třech prasátkách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Broučci – 19 dětí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15.6.2023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Sportovní akce na házenkářské hale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Sluníčka, Koťata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21.6.2023</w:t>
            </w: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 xml:space="preserve">Pasování předškoláků – </w:t>
            </w:r>
            <w:proofErr w:type="spellStart"/>
            <w:r>
              <w:t>Doza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Předškolní děti</w:t>
            </w:r>
          </w:p>
        </w:tc>
      </w:tr>
      <w:tr w:rsidR="00FE4E17" w:rsidRPr="00B769E5" w:rsidTr="005505F5">
        <w:tc>
          <w:tcPr>
            <w:tcW w:w="1296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</w:p>
        </w:tc>
        <w:tc>
          <w:tcPr>
            <w:tcW w:w="547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Výlety vlakem, pěšky</w:t>
            </w:r>
          </w:p>
        </w:tc>
        <w:tc>
          <w:tcPr>
            <w:tcW w:w="2495" w:type="dxa"/>
            <w:shd w:val="clear" w:color="auto" w:fill="auto"/>
          </w:tcPr>
          <w:p w:rsidR="00FE4E17" w:rsidRDefault="00FE4E17" w:rsidP="005505F5">
            <w:pPr>
              <w:spacing w:line="360" w:lineRule="auto"/>
            </w:pPr>
            <w:r>
              <w:t>Postupně všechny třídy</w:t>
            </w:r>
          </w:p>
        </w:tc>
      </w:tr>
    </w:tbl>
    <w:p w:rsidR="00FE4E17" w:rsidRDefault="00FE4E17" w:rsidP="00FE4E17"/>
    <w:p w:rsidR="00FE4E17" w:rsidRDefault="00FE4E17" w:rsidP="00FE4E17">
      <w:pPr>
        <w:spacing w:line="360" w:lineRule="auto"/>
        <w:jc w:val="both"/>
      </w:pPr>
      <w:r>
        <w:t>V tomto roce jsme omezili divadla v MŠ a začali jsme více využívat nabídek našeho města: JC, knihovna, zámecké akce. Pro děti jsou atraktivnější a nejsou tolik pro rodiče finančně nákladné.</w:t>
      </w:r>
    </w:p>
    <w:p w:rsidR="00FB0E1C" w:rsidRDefault="00FB0E1C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</w:p>
    <w:p w:rsidR="00FE4E17" w:rsidRDefault="00FE4E17" w:rsidP="00FB0E1C">
      <w:pPr>
        <w:spacing w:line="360" w:lineRule="auto"/>
        <w:rPr>
          <w:b/>
          <w:noProof/>
        </w:rPr>
      </w:pPr>
      <w:r>
        <w:rPr>
          <w:noProof/>
        </w:rPr>
        <w:drawing>
          <wp:inline distT="0" distB="0" distL="0" distR="0" wp14:anchorId="3A74769A" wp14:editId="20F6D201">
            <wp:extent cx="5715000" cy="114300"/>
            <wp:effectExtent l="0" t="0" r="0" b="0"/>
            <wp:docPr id="15" name="Obrázek 15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1C" w:rsidRDefault="00FB0E1C" w:rsidP="00FB0E1C">
      <w:pPr>
        <w:spacing w:line="360" w:lineRule="auto"/>
        <w:rPr>
          <w:b/>
          <w:noProof/>
        </w:rPr>
      </w:pPr>
      <w:r w:rsidRPr="007160EB">
        <w:rPr>
          <w:b/>
          <w:noProof/>
        </w:rPr>
        <w:lastRenderedPageBreak/>
        <w:t>MŠ Nad Plovárnou:</w:t>
      </w:r>
    </w:p>
    <w:p w:rsidR="00FB0E1C" w:rsidRDefault="00FB0E1C" w:rsidP="00FB0E1C">
      <w:pPr>
        <w:spacing w:line="360" w:lineRule="auto"/>
        <w:rPr>
          <w:noProof/>
        </w:rPr>
      </w:pPr>
      <w:r>
        <w:rPr>
          <w:noProof/>
        </w:rPr>
        <w:t>Zapojení do projektů:</w:t>
      </w:r>
    </w:p>
    <w:p w:rsidR="00FB0E1C" w:rsidRDefault="00FB0E1C" w:rsidP="00FB0E1C">
      <w:pPr>
        <w:spacing w:line="360" w:lineRule="auto"/>
        <w:rPr>
          <w:noProof/>
        </w:rPr>
      </w:pPr>
      <w:r>
        <w:rPr>
          <w:noProof/>
        </w:rPr>
        <w:t xml:space="preserve">Mrkvička, Sedíme tu spolu u jednoho stolu, Fandíme </w:t>
      </w:r>
      <w:r w:rsidR="00FE4E17">
        <w:rPr>
          <w:noProof/>
        </w:rPr>
        <w:t>pohybu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6. 9. Dny Zdraví – Štěňátka</w:t>
      </w:r>
    </w:p>
    <w:p w:rsidR="00FE4E17" w:rsidRDefault="00FE4E17" w:rsidP="00FE4E17">
      <w:pPr>
        <w:suppressLineNumbers/>
        <w:spacing w:line="360" w:lineRule="auto"/>
        <w:jc w:val="both"/>
      </w:pPr>
      <w:r>
        <w:t>8. 9. Informativní schůzka pro rodiče</w:t>
      </w:r>
    </w:p>
    <w:p w:rsidR="00FE4E17" w:rsidRDefault="00FE4E17" w:rsidP="00FE4E17">
      <w:pPr>
        <w:suppressLineNumbers/>
        <w:spacing w:line="360" w:lineRule="auto"/>
        <w:jc w:val="both"/>
      </w:pPr>
      <w:r>
        <w:t>8.9. Den záchranářů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6.10. – 5.12. Sauna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31.10. </w:t>
      </w:r>
      <w:proofErr w:type="spellStart"/>
      <w:r>
        <w:rPr>
          <w:color w:val="000000"/>
        </w:rPr>
        <w:t>Dýňování</w:t>
      </w:r>
      <w:proofErr w:type="spellEnd"/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31.10. </w:t>
      </w:r>
      <w:proofErr w:type="spellStart"/>
      <w:r>
        <w:rPr>
          <w:color w:val="000000"/>
        </w:rPr>
        <w:t>Helloween</w:t>
      </w:r>
      <w:proofErr w:type="spellEnd"/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2.12. Čertovská besídka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19.12.Vánoční nadílka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24.11. – 27.1. Bruslení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17.2. Karneval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27.- 29.3. Jarní výstava</w:t>
      </w:r>
    </w:p>
    <w:p w:rsidR="00F33890" w:rsidRDefault="00F33890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18.5. Velkomeziříčské školky v pohybu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29.5. Besídka pro maminky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1. 6. Dětský den 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>15.6. Sportovní dopoledne (hřiště Házená VM)</w:t>
      </w:r>
    </w:p>
    <w:p w:rsidR="00FE4E17" w:rsidRDefault="00FE4E17" w:rsidP="00FE4E17">
      <w:pPr>
        <w:suppressLineNumbers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16.6. </w:t>
      </w:r>
      <w:r w:rsidR="00F33890">
        <w:rPr>
          <w:color w:val="000000"/>
        </w:rPr>
        <w:t>V</w:t>
      </w:r>
      <w:r>
        <w:rPr>
          <w:color w:val="000000"/>
        </w:rPr>
        <w:t xml:space="preserve">ýlet – ZOO Jihlava </w:t>
      </w:r>
    </w:p>
    <w:p w:rsidR="00FE4E17" w:rsidRDefault="00FE4E17" w:rsidP="00FE4E17">
      <w:pPr>
        <w:suppressLineNumbers/>
        <w:spacing w:line="360" w:lineRule="auto"/>
        <w:jc w:val="both"/>
      </w:pPr>
      <w:r>
        <w:rPr>
          <w:color w:val="000000"/>
        </w:rPr>
        <w:t>19.6.</w:t>
      </w:r>
      <w:bookmarkStart w:id="4" w:name="_Hlk114052567"/>
      <w:r w:rsidR="00F33890">
        <w:rPr>
          <w:color w:val="000000"/>
        </w:rPr>
        <w:t xml:space="preserve"> </w:t>
      </w:r>
      <w:r>
        <w:t>Pasování předškoláků na školáky (DÓZA)</w:t>
      </w:r>
    </w:p>
    <w:bookmarkEnd w:id="4"/>
    <w:p w:rsidR="00FE4E17" w:rsidRDefault="00FE4E17" w:rsidP="00FE4E17">
      <w:pPr>
        <w:suppressLineNumbers/>
        <w:spacing w:line="360" w:lineRule="auto"/>
        <w:jc w:val="both"/>
      </w:pPr>
      <w:r>
        <w:t>22.6.</w:t>
      </w:r>
      <w:r w:rsidR="00F33890">
        <w:t xml:space="preserve"> </w:t>
      </w:r>
      <w:r w:rsidR="00F33890">
        <w:rPr>
          <w:color w:val="000000"/>
        </w:rPr>
        <w:t>I</w:t>
      </w:r>
      <w:r>
        <w:rPr>
          <w:color w:val="000000"/>
        </w:rPr>
        <w:t>nformativní schůzka pro rodiče nově přijatých dětí</w:t>
      </w:r>
    </w:p>
    <w:p w:rsidR="00FE4E17" w:rsidRDefault="00FE4E17" w:rsidP="00F33890">
      <w:pPr>
        <w:suppressLineNumbers/>
        <w:spacing w:line="360" w:lineRule="auto"/>
        <w:jc w:val="both"/>
      </w:pPr>
      <w:r>
        <w:rPr>
          <w:color w:val="000000"/>
        </w:rPr>
        <w:t>Průběžně byla zařazena divadelní představení v</w:t>
      </w:r>
      <w:r w:rsidR="00F33890">
        <w:rPr>
          <w:color w:val="000000"/>
        </w:rPr>
        <w:t> </w:t>
      </w:r>
      <w:r>
        <w:rPr>
          <w:color w:val="000000"/>
        </w:rPr>
        <w:t>MŠ</w:t>
      </w:r>
      <w:r w:rsidR="00F33890">
        <w:rPr>
          <w:color w:val="000000"/>
        </w:rPr>
        <w:t>, návštěvy DÓZY, SCVM.</w:t>
      </w:r>
    </w:p>
    <w:p w:rsidR="00FE4E17" w:rsidRDefault="00FE4E17" w:rsidP="00FB0E1C">
      <w:pPr>
        <w:spacing w:line="360" w:lineRule="auto"/>
        <w:rPr>
          <w:noProof/>
        </w:rPr>
      </w:pPr>
    </w:p>
    <w:p w:rsidR="00F33890" w:rsidRDefault="00F33890" w:rsidP="00FB0E1C">
      <w:pPr>
        <w:spacing w:line="360" w:lineRule="auto"/>
        <w:rPr>
          <w:b/>
        </w:rPr>
      </w:pPr>
    </w:p>
    <w:p w:rsidR="00F33890" w:rsidRDefault="00F33890" w:rsidP="00FB0E1C">
      <w:pPr>
        <w:spacing w:line="360" w:lineRule="auto"/>
        <w:rPr>
          <w:b/>
        </w:rPr>
      </w:pPr>
    </w:p>
    <w:p w:rsidR="00F33890" w:rsidRDefault="00F33890" w:rsidP="00FB0E1C">
      <w:pPr>
        <w:spacing w:line="360" w:lineRule="auto"/>
        <w:rPr>
          <w:b/>
        </w:rPr>
      </w:pPr>
    </w:p>
    <w:p w:rsidR="00F33890" w:rsidRDefault="00F33890" w:rsidP="00FB0E1C">
      <w:pPr>
        <w:spacing w:line="360" w:lineRule="auto"/>
        <w:rPr>
          <w:b/>
        </w:rPr>
      </w:pPr>
    </w:p>
    <w:p w:rsidR="00F33890" w:rsidRDefault="00F33890" w:rsidP="00FB0E1C">
      <w:pPr>
        <w:spacing w:line="360" w:lineRule="auto"/>
        <w:rPr>
          <w:b/>
        </w:rPr>
      </w:pPr>
    </w:p>
    <w:p w:rsidR="00F33890" w:rsidRDefault="00F33890" w:rsidP="00FB0E1C">
      <w:pPr>
        <w:spacing w:line="360" w:lineRule="auto"/>
        <w:rPr>
          <w:b/>
        </w:rPr>
      </w:pPr>
    </w:p>
    <w:p w:rsidR="00F33890" w:rsidRDefault="00F33890" w:rsidP="00FB0E1C">
      <w:pPr>
        <w:spacing w:line="360" w:lineRule="auto"/>
        <w:rPr>
          <w:b/>
        </w:rPr>
      </w:pPr>
    </w:p>
    <w:p w:rsidR="00F33890" w:rsidRDefault="00F33890" w:rsidP="00FB0E1C">
      <w:pPr>
        <w:spacing w:line="360" w:lineRule="auto"/>
        <w:rPr>
          <w:b/>
        </w:rPr>
      </w:pPr>
    </w:p>
    <w:p w:rsidR="00F33890" w:rsidRDefault="00F33890" w:rsidP="00FB0E1C">
      <w:pPr>
        <w:spacing w:line="360" w:lineRule="auto"/>
        <w:rPr>
          <w:b/>
        </w:rPr>
      </w:pPr>
      <w:r>
        <w:rPr>
          <w:noProof/>
        </w:rPr>
        <w:drawing>
          <wp:inline distT="0" distB="0" distL="0" distR="0" wp14:anchorId="44E2F68F" wp14:editId="5219AC02">
            <wp:extent cx="5715000" cy="114300"/>
            <wp:effectExtent l="0" t="0" r="0" b="0"/>
            <wp:docPr id="16" name="Obrázek 16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90" w:rsidRDefault="00F33890" w:rsidP="00FB0E1C">
      <w:pPr>
        <w:spacing w:line="360" w:lineRule="auto"/>
        <w:rPr>
          <w:b/>
        </w:rPr>
      </w:pPr>
    </w:p>
    <w:p w:rsidR="00FB0E1C" w:rsidRDefault="00FB0E1C" w:rsidP="00FB0E1C">
      <w:pPr>
        <w:spacing w:line="360" w:lineRule="auto"/>
        <w:rPr>
          <w:b/>
        </w:rPr>
      </w:pPr>
      <w:r w:rsidRPr="00DD5E39">
        <w:rPr>
          <w:b/>
        </w:rPr>
        <w:lastRenderedPageBreak/>
        <w:t>MŠ Mírová/</w:t>
      </w:r>
      <w:proofErr w:type="spellStart"/>
      <w:r w:rsidRPr="00DD5E39">
        <w:rPr>
          <w:b/>
        </w:rPr>
        <w:t>Oslavická</w:t>
      </w:r>
      <w:proofErr w:type="spellEnd"/>
      <w:r>
        <w:rPr>
          <w:b/>
        </w:rPr>
        <w:t>:</w:t>
      </w:r>
    </w:p>
    <w:p w:rsidR="00FB0E1C" w:rsidRDefault="00FB0E1C" w:rsidP="00FB0E1C">
      <w:pPr>
        <w:spacing w:line="360" w:lineRule="auto"/>
      </w:pPr>
      <w:r>
        <w:t>Zapojení do projektů:</w:t>
      </w:r>
    </w:p>
    <w:p w:rsidR="00FB0E1C" w:rsidRDefault="00FB0E1C" w:rsidP="00FB0E1C">
      <w:pPr>
        <w:spacing w:line="360" w:lineRule="auto"/>
      </w:pPr>
      <w:r>
        <w:t>Zdravé město, Mrkv</w:t>
      </w:r>
      <w:r w:rsidR="00F33890">
        <w:t>i</w:t>
      </w:r>
      <w:r>
        <w:t>čka, Děti na startu, Poprvé v mateřské škole, Hbitý jazýček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809"/>
        <w:gridCol w:w="7423"/>
      </w:tblGrid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5.9. 2022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Akrobatická show na ZŠ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6.9.2022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Divadlo „Hrajeme si na koumáky“, náměstí VM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12.9. a 13.9.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třídní schůzka s rodiči – MŠ Mírová, 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20.10.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Jablíčkové </w:t>
            </w:r>
            <w:proofErr w:type="gramStart"/>
            <w:r>
              <w:t>odpoledne - Sluníčka</w:t>
            </w:r>
            <w:proofErr w:type="gram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2510.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Oranžovo-černé dopoledne – 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2.11.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oranžový den v 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3.12.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Mikuláš v 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5.12.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návštěva Mikuláše, čerta a anděla v 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11.11.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Svatomartinský průvod – MŠ </w:t>
            </w:r>
            <w:proofErr w:type="spellStart"/>
            <w:r>
              <w:t>Oslavická</w:t>
            </w:r>
            <w:proofErr w:type="spellEnd"/>
            <w:r>
              <w:t xml:space="preserve"> – s rodiči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11.11.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Vítání </w:t>
            </w:r>
            <w:proofErr w:type="spellStart"/>
            <w:r>
              <w:t>sv.</w:t>
            </w:r>
            <w:proofErr w:type="gramStart"/>
            <w:r>
              <w:t>Martina</w:t>
            </w:r>
            <w:proofErr w:type="spellEnd"/>
            <w:r>
              <w:t xml:space="preserve"> - Sluníčka</w:t>
            </w:r>
            <w:proofErr w:type="gram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13.12.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vánoční nadělování dětem v 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14.12.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Vánoční besídka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15.12.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Muzikál – Vánoční </w:t>
            </w:r>
            <w:proofErr w:type="gramStart"/>
            <w:r>
              <w:t>sen - Sluníčka</w:t>
            </w:r>
            <w:proofErr w:type="gram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16.12.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Vánoční nadílka 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4.1.2023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Den hraček – 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5.1.2023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Návštěva kostela </w:t>
            </w:r>
            <w:proofErr w:type="spellStart"/>
            <w:r>
              <w:t>sv.Mikuláše</w:t>
            </w:r>
            <w:proofErr w:type="spellEnd"/>
            <w:r>
              <w:t xml:space="preserve"> ve V.M.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18.1.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Screeningové vyšetření zraku dětí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27.1.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Bílý den u Sluníček a Kuřátek 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9.2.2023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Divadlo „Aladinova lampa“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15.2.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Karneval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24.2.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Karnevalový rej v 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měsíc březen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Čtení pohádek rodinných příslušníků v </w:t>
            </w:r>
            <w:proofErr w:type="gramStart"/>
            <w:r>
              <w:t xml:space="preserve">MŠ - </w:t>
            </w:r>
            <w:proofErr w:type="spellStart"/>
            <w:r>
              <w:t>Oslavická</w:t>
            </w:r>
            <w:proofErr w:type="spellEnd"/>
            <w:proofErr w:type="gram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20.3.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Zelený den – MŠ </w:t>
            </w:r>
            <w:proofErr w:type="spellStart"/>
            <w:r>
              <w:t>Oslavická</w:t>
            </w:r>
            <w:proofErr w:type="spellEnd"/>
            <w:r>
              <w:t>; Vítání jara spojené s vynášením MORENY 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21.3.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Vítání jara spojené s vynášením MORENY 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18.4.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Canisterapie – </w:t>
            </w:r>
            <w:proofErr w:type="spellStart"/>
            <w:proofErr w:type="gramStart"/>
            <w:r>
              <w:t>Mgr.L.Trojan</w:t>
            </w:r>
            <w:proofErr w:type="spellEnd"/>
            <w:proofErr w:type="gramEnd"/>
            <w:r>
              <w:t xml:space="preserve"> – 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20.4.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Divadlo „Kouzelný výlet“ – rádio Vysočina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28.4.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Čáry, máry, kouzlení…“ 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5.5.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Návštěva Knihovny VM – „Robot Rob“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16.5.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Výchovně vzdělávací program DÓZA „Až vyrostu budu…“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lastRenderedPageBreak/>
              <w:t>18.5.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Sportovní olympiáda MŠ VM „Velkomeziříčské školky v pohybu“ – fotbalový stadion Tržiště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19.5.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Z pohádky do pohádky (moderní gymnastika) </w:t>
            </w:r>
            <w:proofErr w:type="spellStart"/>
            <w:r>
              <w:t>Jc</w:t>
            </w:r>
            <w:proofErr w:type="spellEnd"/>
            <w:r>
              <w:t xml:space="preserve"> VM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24.5.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r>
              <w:t xml:space="preserve">Den rodiny – 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25.5.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r>
              <w:t xml:space="preserve">Rodinná plotová hra s moudrou sovičkou </w:t>
            </w:r>
            <w:proofErr w:type="spellStart"/>
            <w:proofErr w:type="gramStart"/>
            <w:r>
              <w:t>Týnkou</w:t>
            </w:r>
            <w:proofErr w:type="spellEnd"/>
            <w:r>
              <w:t xml:space="preserve"> - Sluníčka</w:t>
            </w:r>
            <w:proofErr w:type="gram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18.5.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Sportovní olympiáda „Velkomeziříčské školky v pohybu“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27.5.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Beseda se včelařkou – 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Den dětí – Dóza – MŠ Mírová, 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6.6.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Návštěva SŠ Březejc – 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3.6.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proofErr w:type="spellStart"/>
            <w:r>
              <w:t>Šipkovaná</w:t>
            </w:r>
            <w:proofErr w:type="spellEnd"/>
            <w:r>
              <w:t xml:space="preserve"> s hledáním pokladu – Sluníčka 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7.6.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Výchovně vzdělávací program DÓZA „Cestou s vestou…“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8.6.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Zahradní slavnost s pasováním předškoláků – MŠ Mírová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Pr="009F551C" w:rsidRDefault="00F33890" w:rsidP="005505F5">
            <w:pPr>
              <w:snapToGrid w:val="0"/>
              <w:rPr>
                <w:b/>
              </w:rPr>
            </w:pPr>
            <w:r w:rsidRPr="009F551C">
              <w:rPr>
                <w:b/>
              </w:rPr>
              <w:t>16.6.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Pr="009F551C" w:rsidRDefault="00F33890" w:rsidP="005505F5">
            <w:pPr>
              <w:snapToGrid w:val="0"/>
              <w:rPr>
                <w:b/>
              </w:rPr>
            </w:pPr>
            <w:r w:rsidRPr="009F551C">
              <w:rPr>
                <w:b/>
              </w:rPr>
              <w:t>Ukončení provozu MŠ Mírová – rekonstrukce ŠJ + pedagogického zázemí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19.6.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Návštěva Hasičského záchranného sboru VM – MŠ </w:t>
            </w:r>
            <w:proofErr w:type="spellStart"/>
            <w:r>
              <w:t>Oslavická</w:t>
            </w:r>
            <w:proofErr w:type="spellEnd"/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22.6.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pasování předškoláků s programem Dóza – MŠ </w:t>
            </w:r>
            <w:proofErr w:type="spellStart"/>
            <w:r>
              <w:t>Oslavická</w:t>
            </w:r>
            <w:proofErr w:type="spellEnd"/>
            <w:r>
              <w:t xml:space="preserve"> odpoledne</w:t>
            </w:r>
          </w:p>
        </w:tc>
      </w:tr>
      <w:tr w:rsidR="00F33890" w:rsidTr="005505F5">
        <w:trPr>
          <w:trHeight w:val="42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>29.6.</w:t>
            </w:r>
          </w:p>
        </w:tc>
        <w:tc>
          <w:tcPr>
            <w:tcW w:w="7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890" w:rsidRDefault="00F33890" w:rsidP="005505F5">
            <w:pPr>
              <w:snapToGrid w:val="0"/>
            </w:pPr>
            <w:r>
              <w:t xml:space="preserve">Výlet (Zámek VM) MŠ </w:t>
            </w:r>
            <w:proofErr w:type="spellStart"/>
            <w:r>
              <w:t>Oslavická</w:t>
            </w:r>
            <w:proofErr w:type="spellEnd"/>
          </w:p>
        </w:tc>
      </w:tr>
    </w:tbl>
    <w:p w:rsidR="00F33890" w:rsidRDefault="00F33890" w:rsidP="00F33890">
      <w:pPr>
        <w:spacing w:line="360" w:lineRule="auto"/>
      </w:pPr>
    </w:p>
    <w:p w:rsidR="00603F04" w:rsidRDefault="00F33890" w:rsidP="00F33890">
      <w:pPr>
        <w:spacing w:line="360" w:lineRule="auto"/>
        <w:ind w:left="2124" w:hanging="2124"/>
      </w:pPr>
      <w:r>
        <w:t>10/</w:t>
      </w:r>
      <w:proofErr w:type="gramStart"/>
      <w:r>
        <w:t>2022 – 5</w:t>
      </w:r>
      <w:proofErr w:type="gramEnd"/>
      <w:r>
        <w:t>/2023</w:t>
      </w:r>
      <w:r>
        <w:tab/>
        <w:t xml:space="preserve">Logopedická prevence a intervence </w:t>
      </w:r>
    </w:p>
    <w:p w:rsidR="00F33890" w:rsidRDefault="00F33890" w:rsidP="00F33890">
      <w:pPr>
        <w:spacing w:line="360" w:lineRule="auto"/>
        <w:ind w:left="2124" w:hanging="2124"/>
      </w:pPr>
      <w:r>
        <w:t>10/</w:t>
      </w:r>
      <w:proofErr w:type="gramStart"/>
      <w:r>
        <w:t>2022 – 5</w:t>
      </w:r>
      <w:proofErr w:type="gramEnd"/>
      <w:r>
        <w:t>/2023</w:t>
      </w:r>
      <w:r>
        <w:tab/>
        <w:t xml:space="preserve">Pohybové aktivity v rámci celorepublikového projektu Děti na startu </w:t>
      </w:r>
    </w:p>
    <w:p w:rsidR="00F33890" w:rsidRDefault="00F33890" w:rsidP="00F33890">
      <w:pPr>
        <w:spacing w:line="360" w:lineRule="auto"/>
      </w:pPr>
      <w:r>
        <w:t>10/</w:t>
      </w:r>
      <w:proofErr w:type="gramStart"/>
      <w:r>
        <w:t>2022 – 5</w:t>
      </w:r>
      <w:proofErr w:type="gramEnd"/>
      <w:r>
        <w:t>/2023</w:t>
      </w:r>
      <w:r>
        <w:tab/>
        <w:t xml:space="preserve">Konzultační odpoledne pro rodiče dětí – MŠ Mírová </w:t>
      </w:r>
      <w:r w:rsidR="00603F04">
        <w:t>/</w:t>
      </w:r>
      <w:proofErr w:type="spellStart"/>
      <w:r>
        <w:t>Oslavická</w:t>
      </w:r>
      <w:proofErr w:type="spellEnd"/>
    </w:p>
    <w:p w:rsidR="00F33890" w:rsidRDefault="00F33890" w:rsidP="00F33890">
      <w:pPr>
        <w:spacing w:line="360" w:lineRule="auto"/>
      </w:pPr>
      <w:r>
        <w:t>11/2022</w:t>
      </w:r>
      <w:r>
        <w:tab/>
      </w:r>
      <w:r>
        <w:tab/>
        <w:t>Tvoření na Zimní výstavu v JC VM</w:t>
      </w:r>
    </w:p>
    <w:p w:rsidR="00F33890" w:rsidRDefault="00F33890" w:rsidP="00F33890">
      <w:pPr>
        <w:spacing w:line="360" w:lineRule="auto"/>
      </w:pPr>
      <w:r>
        <w:t>10/</w:t>
      </w:r>
      <w:proofErr w:type="gramStart"/>
      <w:r>
        <w:t>2022  –</w:t>
      </w:r>
      <w:proofErr w:type="gramEnd"/>
      <w:r>
        <w:t xml:space="preserve"> 03/2023 </w:t>
      </w:r>
      <w:r>
        <w:tab/>
      </w:r>
      <w:proofErr w:type="spellStart"/>
      <w:r w:rsidR="00603F04">
        <w:t>S</w:t>
      </w:r>
      <w:r>
        <w:t>aunování</w:t>
      </w:r>
      <w:proofErr w:type="spellEnd"/>
      <w:r>
        <w:t xml:space="preserve"> předškoláků </w:t>
      </w:r>
    </w:p>
    <w:p w:rsidR="00F33890" w:rsidRDefault="00F33890" w:rsidP="00FB0E1C">
      <w:pPr>
        <w:spacing w:line="360" w:lineRule="auto"/>
      </w:pPr>
    </w:p>
    <w:p w:rsidR="00FB0E1C" w:rsidRPr="00DD5E39" w:rsidRDefault="00FB0E1C" w:rsidP="00FB0E1C">
      <w:pPr>
        <w:spacing w:line="360" w:lineRule="auto"/>
      </w:pPr>
    </w:p>
    <w:p w:rsidR="00FB0E1C" w:rsidRDefault="00FB0E1C" w:rsidP="00FB0E1C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FB0E1C" w:rsidRDefault="00FB0E1C" w:rsidP="00FB0E1C">
      <w:pPr>
        <w:spacing w:line="360" w:lineRule="auto"/>
        <w:rPr>
          <w:noProof/>
        </w:rPr>
      </w:pPr>
    </w:p>
    <w:p w:rsidR="00FB0E1C" w:rsidRDefault="00FB0E1C" w:rsidP="00FB0E1C">
      <w:pPr>
        <w:spacing w:line="360" w:lineRule="auto"/>
        <w:rPr>
          <w:rFonts w:ascii="Arial" w:hAnsi="Arial" w:cs="Arial"/>
          <w:b/>
          <w:bCs/>
        </w:rPr>
      </w:pPr>
    </w:p>
    <w:p w:rsidR="00FB0E1C" w:rsidRDefault="00FB0E1C" w:rsidP="00FB0E1C">
      <w:pPr>
        <w:spacing w:line="360" w:lineRule="auto"/>
        <w:rPr>
          <w:rFonts w:ascii="Arial" w:hAnsi="Arial" w:cs="Arial"/>
          <w:b/>
          <w:bCs/>
        </w:rPr>
      </w:pPr>
    </w:p>
    <w:p w:rsidR="00FB0E1C" w:rsidRDefault="00FB0E1C" w:rsidP="00FB0E1C">
      <w:pPr>
        <w:spacing w:line="360" w:lineRule="auto"/>
        <w:rPr>
          <w:rFonts w:ascii="Arial" w:hAnsi="Arial" w:cs="Arial"/>
          <w:b/>
          <w:bCs/>
        </w:rPr>
      </w:pPr>
    </w:p>
    <w:p w:rsidR="00FB0E1C" w:rsidRDefault="00FB0E1C" w:rsidP="00FB0E1C">
      <w:pPr>
        <w:spacing w:line="360" w:lineRule="auto"/>
        <w:rPr>
          <w:rFonts w:ascii="Arial" w:hAnsi="Arial" w:cs="Arial"/>
          <w:b/>
          <w:bCs/>
        </w:rPr>
      </w:pPr>
    </w:p>
    <w:p w:rsidR="00D438E9" w:rsidRDefault="00FB0E1C" w:rsidP="00603F04">
      <w:pPr>
        <w:spacing w:line="360" w:lineRule="auto"/>
        <w:jc w:val="both"/>
        <w:rPr>
          <w:b/>
        </w:rPr>
      </w:pPr>
      <w:r w:rsidRPr="00053D64">
        <w:rPr>
          <w:b/>
        </w:rPr>
        <w:t xml:space="preserve">  </w:t>
      </w:r>
    </w:p>
    <w:p w:rsidR="00603F04" w:rsidRDefault="00FB0E1C" w:rsidP="00603F04">
      <w:pPr>
        <w:spacing w:line="360" w:lineRule="auto"/>
        <w:jc w:val="both"/>
        <w:rPr>
          <w:b/>
        </w:rPr>
      </w:pPr>
      <w:r w:rsidRPr="00053D64">
        <w:rPr>
          <w:b/>
        </w:rPr>
        <w:t xml:space="preserve">   </w:t>
      </w:r>
      <w:r>
        <w:rPr>
          <w:noProof/>
        </w:rPr>
        <w:drawing>
          <wp:inline distT="0" distB="0" distL="0" distR="0">
            <wp:extent cx="5715000" cy="114300"/>
            <wp:effectExtent l="0" t="0" r="0" b="0"/>
            <wp:docPr id="2" name="Obrázek 2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D64">
        <w:rPr>
          <w:b/>
        </w:rPr>
        <w:t xml:space="preserve"> </w:t>
      </w:r>
    </w:p>
    <w:p w:rsidR="00603F04" w:rsidRPr="00603F04" w:rsidRDefault="00603F04" w:rsidP="00603F04">
      <w:pPr>
        <w:spacing w:line="360" w:lineRule="auto"/>
        <w:jc w:val="both"/>
        <w:rPr>
          <w:b/>
          <w:sz w:val="32"/>
          <w:szCs w:val="32"/>
        </w:rPr>
      </w:pPr>
      <w:r w:rsidRPr="00603F04">
        <w:rPr>
          <w:b/>
          <w:sz w:val="32"/>
          <w:szCs w:val="32"/>
        </w:rPr>
        <w:lastRenderedPageBreak/>
        <w:t>Velkomeziříčské školky v pohybu – sportovní akce celé organizace</w:t>
      </w:r>
    </w:p>
    <w:p w:rsidR="00603F04" w:rsidRPr="00C47E1F" w:rsidRDefault="00603F04" w:rsidP="00603F04">
      <w:pPr>
        <w:spacing w:line="360" w:lineRule="auto"/>
        <w:jc w:val="both"/>
      </w:pPr>
      <w:r w:rsidRPr="00C47E1F">
        <w:t xml:space="preserve">Ve čtvrtek 18.5. proběhl sportovní den pro předškoláky pod názvem „Velkomeziříčské školky v pohybu“. S nápadem uspořádat tuto akci přišly </w:t>
      </w:r>
      <w:r>
        <w:t xml:space="preserve">učitelky </w:t>
      </w:r>
      <w:r w:rsidRPr="00C47E1F">
        <w:t xml:space="preserve">Věra </w:t>
      </w:r>
      <w:proofErr w:type="spellStart"/>
      <w:r w:rsidRPr="00C47E1F">
        <w:t>Bourková</w:t>
      </w:r>
      <w:proofErr w:type="spellEnd"/>
      <w:r w:rsidRPr="00C47E1F">
        <w:t xml:space="preserve"> a Blanka </w:t>
      </w:r>
      <w:proofErr w:type="spellStart"/>
      <w:r w:rsidRPr="00C47E1F">
        <w:t>Kadlíková</w:t>
      </w:r>
      <w:proofErr w:type="spellEnd"/>
      <w:r w:rsidRPr="00C47E1F">
        <w:t xml:space="preserve">. Ostatní kolegyně významným způsobem pomáhaly s přípravami a byly nápomocné i při její realizaci. </w:t>
      </w:r>
      <w:r>
        <w:t>Věnovaly sportovnímu odpoledni svůj</w:t>
      </w:r>
      <w:r w:rsidRPr="00C47E1F">
        <w:t xml:space="preserve"> čas, energii, nápady a tvořivé myšlenky. Měst</w:t>
      </w:r>
      <w:r>
        <w:t>o</w:t>
      </w:r>
      <w:r w:rsidRPr="00C47E1F">
        <w:t xml:space="preserve"> Velké Meziříčí</w:t>
      </w:r>
      <w:r>
        <w:t xml:space="preserve"> poskytlo naší organizaci</w:t>
      </w:r>
      <w:r w:rsidRPr="00C47E1F">
        <w:t xml:space="preserve"> finanční podporu z grantového programu Zdravé město, místní podnikatel</w:t>
      </w:r>
      <w:r>
        <w:t>é</w:t>
      </w:r>
      <w:r w:rsidRPr="00C47E1F">
        <w:t xml:space="preserve"> finanční sponzorské dary a významnou pomoc při zajištění této akce. </w:t>
      </w:r>
      <w:r>
        <w:t>F</w:t>
      </w:r>
      <w:r w:rsidRPr="00C47E1F">
        <w:t>otbalist</w:t>
      </w:r>
      <w:r>
        <w:t>é FC Velké Meziříčí</w:t>
      </w:r>
      <w:r w:rsidRPr="00C47E1F">
        <w:t xml:space="preserve"> </w:t>
      </w:r>
      <w:r w:rsidR="00D438E9">
        <w:t xml:space="preserve">nám </w:t>
      </w:r>
      <w:r w:rsidRPr="00C47E1F">
        <w:t>propůjč</w:t>
      </w:r>
      <w:r w:rsidR="00D438E9">
        <w:t>ili</w:t>
      </w:r>
      <w:r w:rsidRPr="00C47E1F">
        <w:t xml:space="preserve"> fotbalové hřiště, poskyt</w:t>
      </w:r>
      <w:r w:rsidR="00D438E9">
        <w:t>li</w:t>
      </w:r>
      <w:r w:rsidRPr="00C47E1F">
        <w:t xml:space="preserve"> zázemí a </w:t>
      </w:r>
      <w:r w:rsidR="00D438E9">
        <w:t>významným způsobem</w:t>
      </w:r>
      <w:r w:rsidRPr="00C47E1F">
        <w:t xml:space="preserve"> pomo</w:t>
      </w:r>
      <w:r w:rsidR="00D438E9">
        <w:t>hli</w:t>
      </w:r>
      <w:r w:rsidRPr="00C47E1F">
        <w:t xml:space="preserve"> při organizaci sportovního odpoledne.</w:t>
      </w:r>
    </w:p>
    <w:p w:rsidR="00D438E9" w:rsidRDefault="00D438E9" w:rsidP="00603F04">
      <w:pPr>
        <w:spacing w:line="360" w:lineRule="auto"/>
        <w:jc w:val="both"/>
      </w:pPr>
    </w:p>
    <w:p w:rsidR="00603F04" w:rsidRPr="00C47E1F" w:rsidRDefault="00603F04" w:rsidP="00603F04">
      <w:pPr>
        <w:spacing w:line="360" w:lineRule="auto"/>
        <w:jc w:val="both"/>
      </w:pPr>
      <w:r w:rsidRPr="00C47E1F">
        <w:t>Jelikož je pro nás všechny pohyb hodně důležitý a hýbeme se rádi, rozhodly jsme se touto netradiční sportovní formou oslavit výročí otevření všech školek. Sokolovská slaví v letošním kalendářním roce stejně jako školka Nad Plovárnou 45 roků své existence, a dále Mírová pětatřicítku. V loňském roce oslavila pětatřicetiny školka Sportovní a v příštím roce dosáhne padesátin školka Čechova.</w:t>
      </w:r>
    </w:p>
    <w:p w:rsidR="00D438E9" w:rsidRDefault="00D438E9" w:rsidP="00603F04">
      <w:pPr>
        <w:spacing w:line="360" w:lineRule="auto"/>
        <w:jc w:val="both"/>
      </w:pPr>
    </w:p>
    <w:p w:rsidR="00603F04" w:rsidRPr="00C47E1F" w:rsidRDefault="00603F04" w:rsidP="00603F04">
      <w:pPr>
        <w:spacing w:line="360" w:lineRule="auto"/>
        <w:jc w:val="both"/>
      </w:pPr>
      <w:r w:rsidRPr="00C47E1F">
        <w:t xml:space="preserve">Dětem tu byl dán prostor pro sportovní aktivity, kde měly možnost projevit své pohybové dovednosti pod vedením učitelek, asistentek a mladých fotbalistů z Velkého Meziříčí. </w:t>
      </w:r>
    </w:p>
    <w:p w:rsidR="00D438E9" w:rsidRDefault="00D438E9" w:rsidP="00603F04">
      <w:pPr>
        <w:spacing w:line="360" w:lineRule="auto"/>
        <w:jc w:val="both"/>
      </w:pPr>
    </w:p>
    <w:p w:rsidR="00603F04" w:rsidRPr="00C47E1F" w:rsidRDefault="00603F04" w:rsidP="00603F04">
      <w:pPr>
        <w:spacing w:line="360" w:lineRule="auto"/>
        <w:jc w:val="both"/>
      </w:pPr>
      <w:r w:rsidRPr="00C47E1F">
        <w:t xml:space="preserve">Nechyběly oblíbené doprovodné programy jako skákací atrakce, malování na obličej </w:t>
      </w:r>
      <w:r>
        <w:br/>
      </w:r>
      <w:r w:rsidRPr="00C47E1F">
        <w:t xml:space="preserve">a </w:t>
      </w:r>
      <w:proofErr w:type="spellStart"/>
      <w:r w:rsidRPr="00C47E1F">
        <w:t>minidiskotéka</w:t>
      </w:r>
      <w:proofErr w:type="spellEnd"/>
      <w:r w:rsidRPr="00C47E1F">
        <w:t>. Pro dospělé diváky byla k dispozici testovací auta Škoda Auto. Během celého sportovního odpoledne bylo zajištěno bohaté občerstvení.</w:t>
      </w:r>
    </w:p>
    <w:p w:rsidR="00D438E9" w:rsidRDefault="00D438E9" w:rsidP="00603F04">
      <w:pPr>
        <w:spacing w:line="360" w:lineRule="auto"/>
        <w:jc w:val="both"/>
      </w:pPr>
    </w:p>
    <w:p w:rsidR="00603F04" w:rsidRPr="00C47E1F" w:rsidRDefault="00603F04" w:rsidP="00603F04">
      <w:pPr>
        <w:spacing w:line="360" w:lineRule="auto"/>
        <w:jc w:val="both"/>
      </w:pPr>
      <w:r w:rsidRPr="00C47E1F">
        <w:t xml:space="preserve">Všichni si užili den plný pohybu, zábavy, radosti a přátelské sportovní atmosféry, který po celou dobu moderoval Jirka Doležal.  </w:t>
      </w:r>
    </w:p>
    <w:p w:rsidR="00603F04" w:rsidRDefault="00603F04" w:rsidP="00603F04">
      <w:pPr>
        <w:spacing w:line="360" w:lineRule="auto"/>
        <w:jc w:val="both"/>
        <w:rPr>
          <w:b/>
          <w:sz w:val="32"/>
          <w:szCs w:val="32"/>
        </w:rPr>
      </w:pPr>
    </w:p>
    <w:p w:rsidR="00603F04" w:rsidRDefault="00603F04" w:rsidP="00603F04">
      <w:pPr>
        <w:spacing w:line="360" w:lineRule="auto"/>
        <w:jc w:val="both"/>
        <w:rPr>
          <w:b/>
          <w:sz w:val="32"/>
          <w:szCs w:val="32"/>
        </w:rPr>
      </w:pPr>
    </w:p>
    <w:p w:rsidR="00D438E9" w:rsidRDefault="00D438E9" w:rsidP="00603F04">
      <w:pPr>
        <w:spacing w:line="360" w:lineRule="auto"/>
        <w:jc w:val="both"/>
        <w:rPr>
          <w:b/>
          <w:sz w:val="32"/>
          <w:szCs w:val="32"/>
        </w:rPr>
      </w:pPr>
    </w:p>
    <w:p w:rsidR="00D438E9" w:rsidRDefault="00D438E9" w:rsidP="00603F04">
      <w:pPr>
        <w:spacing w:line="360" w:lineRule="auto"/>
        <w:jc w:val="both"/>
        <w:rPr>
          <w:b/>
          <w:sz w:val="32"/>
          <w:szCs w:val="32"/>
        </w:rPr>
      </w:pPr>
    </w:p>
    <w:p w:rsidR="00AE50A1" w:rsidRDefault="00AE50A1" w:rsidP="00603F04">
      <w:pPr>
        <w:spacing w:line="360" w:lineRule="auto"/>
        <w:jc w:val="both"/>
        <w:rPr>
          <w:b/>
          <w:sz w:val="32"/>
          <w:szCs w:val="32"/>
        </w:rPr>
      </w:pPr>
    </w:p>
    <w:p w:rsidR="00AE50A1" w:rsidRDefault="00AE50A1" w:rsidP="00C3152F">
      <w:pPr>
        <w:spacing w:line="36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4D61EE6" wp14:editId="156C34A0">
            <wp:extent cx="5715000" cy="114300"/>
            <wp:effectExtent l="0" t="0" r="0" b="0"/>
            <wp:docPr id="24" name="Obrázek 24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2F" w:rsidRDefault="00C3152F" w:rsidP="00C3152F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Velkomeziříčské školky v pohybu – fotodokumentace</w:t>
      </w:r>
    </w:p>
    <w:p w:rsidR="00C3152F" w:rsidRDefault="00C3152F" w:rsidP="00C3152F">
      <w:pPr>
        <w:spacing w:line="36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2F" w:rsidRDefault="00C3152F" w:rsidP="00C3152F">
      <w:pPr>
        <w:spacing w:line="36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2F" w:rsidRDefault="00C3152F" w:rsidP="00603F04">
      <w:pPr>
        <w:spacing w:line="360" w:lineRule="auto"/>
        <w:jc w:val="both"/>
        <w:rPr>
          <w:b/>
          <w:sz w:val="32"/>
          <w:szCs w:val="32"/>
        </w:rPr>
      </w:pPr>
    </w:p>
    <w:p w:rsidR="00C3152F" w:rsidRDefault="00AE50A1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B3A081E" wp14:editId="4C56168D">
            <wp:extent cx="5715000" cy="114300"/>
            <wp:effectExtent l="0" t="0" r="0" b="0"/>
            <wp:docPr id="27" name="Obrázek 27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2F" w:rsidRDefault="00C3152F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2F" w:rsidRDefault="005505F5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2F" w:rsidRDefault="00C3152F" w:rsidP="00603F04">
      <w:pPr>
        <w:spacing w:line="360" w:lineRule="auto"/>
        <w:jc w:val="both"/>
        <w:rPr>
          <w:b/>
          <w:sz w:val="32"/>
          <w:szCs w:val="32"/>
        </w:rPr>
      </w:pPr>
    </w:p>
    <w:p w:rsidR="005505F5" w:rsidRDefault="005505F5" w:rsidP="00603F04">
      <w:pPr>
        <w:spacing w:line="360" w:lineRule="auto"/>
        <w:jc w:val="both"/>
        <w:rPr>
          <w:b/>
          <w:sz w:val="32"/>
          <w:szCs w:val="32"/>
        </w:rPr>
      </w:pPr>
    </w:p>
    <w:p w:rsidR="005505F5" w:rsidRDefault="00AE50A1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B3A081E" wp14:editId="4C56168D">
            <wp:extent cx="5715000" cy="114300"/>
            <wp:effectExtent l="0" t="0" r="0" b="0"/>
            <wp:docPr id="28" name="Obrázek 28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5" w:rsidRDefault="005505F5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5" w:rsidRDefault="005505F5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5" w:rsidRDefault="005505F5" w:rsidP="00603F04">
      <w:pPr>
        <w:spacing w:line="360" w:lineRule="auto"/>
        <w:jc w:val="both"/>
        <w:rPr>
          <w:b/>
          <w:sz w:val="32"/>
          <w:szCs w:val="32"/>
        </w:rPr>
      </w:pPr>
    </w:p>
    <w:p w:rsidR="005505F5" w:rsidRDefault="005505F5" w:rsidP="00603F04">
      <w:pPr>
        <w:spacing w:line="360" w:lineRule="auto"/>
        <w:jc w:val="both"/>
        <w:rPr>
          <w:b/>
          <w:sz w:val="32"/>
          <w:szCs w:val="32"/>
        </w:rPr>
      </w:pPr>
    </w:p>
    <w:p w:rsidR="005505F5" w:rsidRDefault="00AE50A1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B3A081E" wp14:editId="4C56168D">
            <wp:extent cx="5715000" cy="114300"/>
            <wp:effectExtent l="0" t="0" r="0" b="0"/>
            <wp:docPr id="29" name="Obrázek 29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1" w:rsidRDefault="00AE50A1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1" w:rsidRDefault="00AE50A1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1" w:rsidRDefault="00AE50A1" w:rsidP="00603F04">
      <w:pPr>
        <w:spacing w:line="360" w:lineRule="auto"/>
        <w:jc w:val="both"/>
        <w:rPr>
          <w:b/>
          <w:sz w:val="32"/>
          <w:szCs w:val="32"/>
        </w:rPr>
      </w:pPr>
    </w:p>
    <w:p w:rsidR="00AE50A1" w:rsidRDefault="00AE50A1" w:rsidP="00603F04">
      <w:pPr>
        <w:spacing w:line="360" w:lineRule="auto"/>
        <w:jc w:val="both"/>
        <w:rPr>
          <w:b/>
          <w:sz w:val="32"/>
          <w:szCs w:val="32"/>
        </w:rPr>
      </w:pPr>
    </w:p>
    <w:p w:rsidR="00AE50A1" w:rsidRDefault="00AE50A1" w:rsidP="00603F04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B3A081E" wp14:editId="4C56168D">
            <wp:extent cx="5715000" cy="114300"/>
            <wp:effectExtent l="0" t="0" r="0" b="0"/>
            <wp:docPr id="30" name="Obrázek 30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1C" w:rsidRPr="00C3152F" w:rsidRDefault="00FB0E1C" w:rsidP="00603F04">
      <w:pPr>
        <w:spacing w:line="360" w:lineRule="auto"/>
        <w:jc w:val="both"/>
        <w:rPr>
          <w:b/>
          <w:sz w:val="32"/>
          <w:szCs w:val="32"/>
        </w:rPr>
      </w:pPr>
      <w:r w:rsidRPr="00603F04">
        <w:rPr>
          <w:b/>
          <w:sz w:val="32"/>
          <w:szCs w:val="32"/>
        </w:rPr>
        <w:lastRenderedPageBreak/>
        <w:t xml:space="preserve">Údaje o </w:t>
      </w:r>
      <w:r w:rsidR="008D1AAC">
        <w:rPr>
          <w:b/>
          <w:sz w:val="32"/>
          <w:szCs w:val="32"/>
        </w:rPr>
        <w:t>kontrolách a revizích</w:t>
      </w:r>
    </w:p>
    <w:p w:rsidR="00FB0E1C" w:rsidRPr="00A00C87" w:rsidRDefault="00FB0E1C" w:rsidP="00FB0E1C">
      <w:pPr>
        <w:pStyle w:val="Nadpis3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Ve školním roce 202</w:t>
      </w:r>
      <w:r w:rsidR="00D438E9">
        <w:rPr>
          <w:rFonts w:ascii="Times New Roman" w:hAnsi="Times New Roman" w:cs="Times New Roman"/>
          <w:b w:val="0"/>
          <w:sz w:val="24"/>
          <w:szCs w:val="24"/>
        </w:rPr>
        <w:t>2</w:t>
      </w:r>
      <w:r>
        <w:rPr>
          <w:rFonts w:ascii="Times New Roman" w:hAnsi="Times New Roman" w:cs="Times New Roman"/>
          <w:b w:val="0"/>
          <w:sz w:val="24"/>
          <w:szCs w:val="24"/>
        </w:rPr>
        <w:t>/2</w:t>
      </w:r>
      <w:r w:rsidR="00D438E9">
        <w:rPr>
          <w:rFonts w:ascii="Times New Roman" w:hAnsi="Times New Roman" w:cs="Times New Roman"/>
          <w:b w:val="0"/>
          <w:sz w:val="24"/>
          <w:szCs w:val="24"/>
        </w:rPr>
        <w:t>3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neproběhla žádná inspekční činnost ze strany ČŠI.</w:t>
      </w:r>
    </w:p>
    <w:p w:rsidR="00FB0E1C" w:rsidRDefault="00FB0E1C" w:rsidP="00FB0E1C">
      <w:pPr>
        <w:pStyle w:val="Nadpis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Kontroly a revize ostatních subjektů: </w:t>
      </w:r>
    </w:p>
    <w:p w:rsidR="00A6180F" w:rsidRPr="00A6180F" w:rsidRDefault="00A6180F" w:rsidP="00A6180F">
      <w:pPr>
        <w:numPr>
          <w:ilvl w:val="0"/>
          <w:numId w:val="43"/>
        </w:numPr>
        <w:spacing w:line="360" w:lineRule="auto"/>
      </w:pPr>
      <w:r>
        <w:t>kontrola z Krajské hygienické stanice v ŠJ Mírová – 15.2. 2023;</w:t>
      </w:r>
    </w:p>
    <w:p w:rsidR="00FB0E1C" w:rsidRDefault="00FB0E1C" w:rsidP="00FB0E1C">
      <w:pPr>
        <w:numPr>
          <w:ilvl w:val="0"/>
          <w:numId w:val="39"/>
        </w:numPr>
        <w:spacing w:line="360" w:lineRule="auto"/>
        <w:ind w:left="714" w:hanging="357"/>
      </w:pPr>
      <w:r>
        <w:t>kontrola z Krajské hygienické stanice v</w:t>
      </w:r>
      <w:r w:rsidR="00A6180F">
        <w:t> ŠJ Sokolovská</w:t>
      </w:r>
      <w:r>
        <w:t xml:space="preserve"> – </w:t>
      </w:r>
      <w:r w:rsidR="00A6180F">
        <w:t>14.6.</w:t>
      </w:r>
      <w:r>
        <w:t xml:space="preserve"> 202</w:t>
      </w:r>
      <w:r w:rsidR="00A6180F">
        <w:t>3</w:t>
      </w:r>
      <w:r>
        <w:t>;</w:t>
      </w:r>
    </w:p>
    <w:p w:rsidR="00A6180F" w:rsidRDefault="00A6180F" w:rsidP="00FB0E1C">
      <w:pPr>
        <w:numPr>
          <w:ilvl w:val="0"/>
          <w:numId w:val="39"/>
        </w:numPr>
        <w:spacing w:line="360" w:lineRule="auto"/>
        <w:ind w:left="714" w:hanging="357"/>
      </w:pPr>
      <w:r>
        <w:t>deratizace všech pracovišť – 27.3. 2023</w:t>
      </w:r>
    </w:p>
    <w:p w:rsidR="00FB0E1C" w:rsidRDefault="00FB0E1C" w:rsidP="00FB0E1C">
      <w:pPr>
        <w:numPr>
          <w:ilvl w:val="0"/>
          <w:numId w:val="38"/>
        </w:numPr>
        <w:spacing w:line="360" w:lineRule="auto"/>
        <w:ind w:left="714" w:hanging="357"/>
        <w:jc w:val="both"/>
      </w:pPr>
      <w:r>
        <w:t>kontrola hasicích přístrojů a hydrantů – 19.11.2021;</w:t>
      </w:r>
    </w:p>
    <w:p w:rsidR="00FB0E1C" w:rsidRDefault="00FB0E1C" w:rsidP="00FB0E1C">
      <w:pPr>
        <w:numPr>
          <w:ilvl w:val="0"/>
          <w:numId w:val="38"/>
        </w:numPr>
        <w:spacing w:line="360" w:lineRule="auto"/>
        <w:jc w:val="both"/>
      </w:pPr>
      <w:r>
        <w:t>kontrola spalinové cesty –</w:t>
      </w:r>
      <w:r w:rsidR="0042006A">
        <w:t xml:space="preserve"> 15.3. 2023</w:t>
      </w:r>
      <w:r>
        <w:t xml:space="preserve">; </w:t>
      </w:r>
    </w:p>
    <w:p w:rsidR="00FB0E1C" w:rsidRDefault="00FB0E1C" w:rsidP="00FB0E1C">
      <w:pPr>
        <w:numPr>
          <w:ilvl w:val="0"/>
          <w:numId w:val="38"/>
        </w:numPr>
        <w:spacing w:line="360" w:lineRule="auto"/>
        <w:jc w:val="both"/>
      </w:pPr>
      <w:r>
        <w:t>revize tlakových nádob – 1</w:t>
      </w:r>
      <w:r w:rsidR="00A6180F">
        <w:t>4</w:t>
      </w:r>
      <w:r>
        <w:t>.</w:t>
      </w:r>
      <w:r w:rsidR="00A6180F">
        <w:t xml:space="preserve">9. </w:t>
      </w:r>
      <w:r>
        <w:t>202</w:t>
      </w:r>
      <w:r w:rsidR="0042006A">
        <w:t>2</w:t>
      </w:r>
      <w:r>
        <w:t>;</w:t>
      </w:r>
    </w:p>
    <w:p w:rsidR="00FB0E1C" w:rsidRDefault="00FB0E1C" w:rsidP="00FB0E1C">
      <w:pPr>
        <w:numPr>
          <w:ilvl w:val="0"/>
          <w:numId w:val="38"/>
        </w:numPr>
        <w:spacing w:line="360" w:lineRule="auto"/>
        <w:jc w:val="both"/>
      </w:pPr>
      <w:r>
        <w:t xml:space="preserve">kontrola plynového kotle a plynového zařízení – </w:t>
      </w:r>
      <w:r w:rsidR="0042006A">
        <w:t xml:space="preserve">7.9. - </w:t>
      </w:r>
      <w:r>
        <w:t>1</w:t>
      </w:r>
      <w:r w:rsidR="00A6180F">
        <w:t>6</w:t>
      </w:r>
      <w:r>
        <w:t>.</w:t>
      </w:r>
      <w:r w:rsidR="00A6180F">
        <w:t xml:space="preserve">9. </w:t>
      </w:r>
      <w:r>
        <w:t>202</w:t>
      </w:r>
      <w:r w:rsidR="00A6180F">
        <w:t>2</w:t>
      </w:r>
      <w:r>
        <w:t xml:space="preserve">; </w:t>
      </w:r>
    </w:p>
    <w:p w:rsidR="00FB0E1C" w:rsidRDefault="00FB0E1C" w:rsidP="0042006A">
      <w:pPr>
        <w:numPr>
          <w:ilvl w:val="0"/>
          <w:numId w:val="38"/>
        </w:numPr>
        <w:spacing w:line="360" w:lineRule="auto"/>
        <w:jc w:val="both"/>
      </w:pPr>
      <w:r>
        <w:t>revize elektrických spotřebičů a elektrického zařízení –</w:t>
      </w:r>
      <w:r w:rsidR="00A94184">
        <w:t xml:space="preserve"> 15.1. – 1.5. 2023</w:t>
      </w:r>
    </w:p>
    <w:p w:rsidR="00FB0E1C" w:rsidRDefault="00FB0E1C" w:rsidP="00FB0E1C">
      <w:pPr>
        <w:numPr>
          <w:ilvl w:val="0"/>
          <w:numId w:val="38"/>
        </w:numPr>
        <w:spacing w:line="360" w:lineRule="auto"/>
        <w:jc w:val="both"/>
      </w:pPr>
      <w:r>
        <w:t xml:space="preserve">revize herního systému na školní zahradě – </w:t>
      </w:r>
      <w:r w:rsidR="0042006A">
        <w:t>10.5. 2023</w:t>
      </w:r>
      <w:r>
        <w:t>;</w:t>
      </w:r>
    </w:p>
    <w:p w:rsidR="00FB0E1C" w:rsidRDefault="00FB0E1C" w:rsidP="00FB0E1C">
      <w:pPr>
        <w:numPr>
          <w:ilvl w:val="0"/>
          <w:numId w:val="38"/>
        </w:numPr>
        <w:spacing w:line="360" w:lineRule="auto"/>
        <w:jc w:val="both"/>
      </w:pPr>
      <w:r>
        <w:t xml:space="preserve">revize motorové sekačky, křovinořezu – </w:t>
      </w:r>
      <w:r w:rsidR="00A94184">
        <w:t>30</w:t>
      </w:r>
      <w:r>
        <w:t>.4.202</w:t>
      </w:r>
      <w:r w:rsidR="00A94184">
        <w:t>3</w:t>
      </w:r>
      <w:r>
        <w:t>;</w:t>
      </w:r>
    </w:p>
    <w:p w:rsidR="00FB0E1C" w:rsidRDefault="00FB0E1C" w:rsidP="00FB0E1C">
      <w:pPr>
        <w:numPr>
          <w:ilvl w:val="0"/>
          <w:numId w:val="38"/>
        </w:numPr>
        <w:spacing w:line="360" w:lineRule="auto"/>
        <w:jc w:val="both"/>
      </w:pPr>
      <w:r>
        <w:t>tělovýchovné nářadí – 23.6.202</w:t>
      </w:r>
      <w:r w:rsidR="00A94184">
        <w:t>2</w:t>
      </w:r>
    </w:p>
    <w:p w:rsidR="00FB0E1C" w:rsidRDefault="00FB0E1C" w:rsidP="00FB0E1C">
      <w:pPr>
        <w:numPr>
          <w:ilvl w:val="0"/>
          <w:numId w:val="38"/>
        </w:numPr>
        <w:spacing w:line="360" w:lineRule="auto"/>
        <w:jc w:val="both"/>
      </w:pPr>
      <w:r>
        <w:t>celoročně jsme spolupracovali s metodikem BOZP Jiřím Vařekou</w:t>
      </w:r>
      <w:r w:rsidR="00A94184">
        <w:t xml:space="preserve"> a</w:t>
      </w:r>
      <w:r>
        <w:t xml:space="preserve"> 1</w:t>
      </w:r>
      <w:r w:rsidR="00A94184">
        <w:t>9</w:t>
      </w:r>
      <w:r>
        <w:t>.6.202</w:t>
      </w:r>
      <w:r w:rsidR="00A94184">
        <w:t>3</w:t>
      </w:r>
      <w:r>
        <w:t xml:space="preserve"> proběhla prověrka BOZP.</w:t>
      </w: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FB0E1C" w:rsidRDefault="00FB0E1C" w:rsidP="00FB0E1C">
      <w:pPr>
        <w:spacing w:line="360" w:lineRule="auto"/>
        <w:jc w:val="both"/>
        <w:rPr>
          <w:b/>
          <w:sz w:val="32"/>
          <w:szCs w:val="32"/>
        </w:rPr>
      </w:pPr>
    </w:p>
    <w:p w:rsidR="009A55FF" w:rsidRDefault="00FB0E1C" w:rsidP="00FB0E1C">
      <w:pPr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15000" cy="114300"/>
            <wp:effectExtent l="0" t="0" r="0" b="0"/>
            <wp:docPr id="1" name="Obrázek 1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D21322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5FF">
        <w:rPr>
          <w:b/>
          <w:sz w:val="32"/>
          <w:szCs w:val="32"/>
        </w:rPr>
        <w:t xml:space="preserve">  </w:t>
      </w:r>
    </w:p>
    <w:p w:rsidR="00FB0E1C" w:rsidRDefault="009A55FF" w:rsidP="00AE50A1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Hospodaření školy</w:t>
      </w:r>
    </w:p>
    <w:p w:rsidR="00FB0E1C" w:rsidRPr="00153A06" w:rsidRDefault="00FB0E1C" w:rsidP="00FB0E1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86400" cy="2743200"/>
            <wp:effectExtent l="0" t="0" r="1905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FB0E1C" w:rsidRDefault="00FB0E1C" w:rsidP="00FB0E1C">
      <w:pPr>
        <w:spacing w:line="360" w:lineRule="auto"/>
        <w:jc w:val="both"/>
      </w:pPr>
      <w:r w:rsidRPr="00F60E26">
        <w:t xml:space="preserve">  </w:t>
      </w:r>
    </w:p>
    <w:p w:rsidR="00FB0E1C" w:rsidRDefault="00FB0E1C" w:rsidP="00FB0E1C">
      <w:pPr>
        <w:spacing w:line="360" w:lineRule="auto"/>
        <w:jc w:val="both"/>
      </w:pPr>
      <w:r w:rsidRPr="00F60E26">
        <w:t>Nein</w:t>
      </w:r>
      <w:r>
        <w:t>vestiční výdaje zahrnují prostředky na platy, prostředky na ONN, odvody a</w:t>
      </w:r>
      <w:r w:rsidRPr="00F60E26">
        <w:t xml:space="preserve"> </w:t>
      </w:r>
      <w:r>
        <w:t xml:space="preserve">ostatní neinvestiční výdaje. </w:t>
      </w:r>
      <w:r w:rsidR="009C402C">
        <w:t>Ostatními neinvestičními výdaji jsme pokryl</w:t>
      </w:r>
      <w:r w:rsidR="008D1AAC">
        <w:t>i</w:t>
      </w:r>
      <w:r w:rsidR="009C402C">
        <w:t xml:space="preserve"> pracovní neschopnost zaměstnankyň, DVPP, nákup učebních pomůcek, literatury a OOPP.</w:t>
      </w:r>
    </w:p>
    <w:p w:rsidR="00936024" w:rsidRDefault="00936024"/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555"/>
        <w:gridCol w:w="4486"/>
        <w:gridCol w:w="3021"/>
      </w:tblGrid>
      <w:tr w:rsidR="009C402C" w:rsidTr="00B814D0">
        <w:tc>
          <w:tcPr>
            <w:tcW w:w="9062" w:type="dxa"/>
            <w:gridSpan w:val="3"/>
          </w:tcPr>
          <w:p w:rsidR="009C402C" w:rsidRPr="009C402C" w:rsidRDefault="009C402C" w:rsidP="009C402C">
            <w:pPr>
              <w:spacing w:line="360" w:lineRule="auto"/>
              <w:rPr>
                <w:b/>
              </w:rPr>
            </w:pPr>
            <w:r>
              <w:rPr>
                <w:b/>
              </w:rPr>
              <w:t>Větší položky</w:t>
            </w:r>
            <w:r w:rsidR="009034B4">
              <w:rPr>
                <w:b/>
              </w:rPr>
              <w:t xml:space="preserve"> hrazené z příspěvku na provoz</w:t>
            </w:r>
            <w:r w:rsidR="00AA5A62">
              <w:rPr>
                <w:b/>
              </w:rPr>
              <w:t xml:space="preserve"> ve školním roce 2022/2023</w:t>
            </w:r>
            <w:r w:rsidR="009034B4">
              <w:rPr>
                <w:b/>
              </w:rPr>
              <w:t>:</w:t>
            </w:r>
          </w:p>
        </w:tc>
      </w:tr>
      <w:tr w:rsidR="009C402C" w:rsidTr="009034B4">
        <w:tc>
          <w:tcPr>
            <w:tcW w:w="1555" w:type="dxa"/>
          </w:tcPr>
          <w:p w:rsidR="009C402C" w:rsidRPr="009C402C" w:rsidRDefault="009C402C" w:rsidP="009C402C">
            <w:pPr>
              <w:spacing w:line="360" w:lineRule="auto"/>
              <w:rPr>
                <w:b/>
              </w:rPr>
            </w:pPr>
            <w:r>
              <w:rPr>
                <w:b/>
              </w:rPr>
              <w:t>Pracoviště:</w:t>
            </w:r>
          </w:p>
        </w:tc>
        <w:tc>
          <w:tcPr>
            <w:tcW w:w="4486" w:type="dxa"/>
          </w:tcPr>
          <w:p w:rsidR="009C402C" w:rsidRPr="009C402C" w:rsidRDefault="009C402C" w:rsidP="009C402C">
            <w:pPr>
              <w:spacing w:line="360" w:lineRule="auto"/>
              <w:rPr>
                <w:b/>
              </w:rPr>
            </w:pPr>
            <w:r>
              <w:rPr>
                <w:b/>
              </w:rPr>
              <w:t>Položka:</w:t>
            </w:r>
          </w:p>
        </w:tc>
        <w:tc>
          <w:tcPr>
            <w:tcW w:w="3021" w:type="dxa"/>
          </w:tcPr>
          <w:p w:rsidR="009C402C" w:rsidRPr="009C402C" w:rsidRDefault="009C402C" w:rsidP="009C402C">
            <w:pPr>
              <w:spacing w:line="360" w:lineRule="auto"/>
              <w:rPr>
                <w:b/>
              </w:rPr>
            </w:pPr>
            <w:r>
              <w:rPr>
                <w:b/>
              </w:rPr>
              <w:t>Cena:</w:t>
            </w:r>
          </w:p>
        </w:tc>
      </w:tr>
      <w:tr w:rsidR="009C402C" w:rsidTr="009034B4">
        <w:tc>
          <w:tcPr>
            <w:tcW w:w="1555" w:type="dxa"/>
          </w:tcPr>
          <w:p w:rsidR="009C402C" w:rsidRDefault="009034B4" w:rsidP="009C402C">
            <w:pPr>
              <w:spacing w:line="360" w:lineRule="auto"/>
            </w:pPr>
            <w:r>
              <w:t>MŠ 2</w:t>
            </w:r>
          </w:p>
        </w:tc>
        <w:tc>
          <w:tcPr>
            <w:tcW w:w="4486" w:type="dxa"/>
          </w:tcPr>
          <w:p w:rsidR="009C402C" w:rsidRDefault="009034B4" w:rsidP="009C402C">
            <w:pPr>
              <w:spacing w:line="360" w:lineRule="auto"/>
            </w:pPr>
            <w:r>
              <w:t xml:space="preserve">Úprava školní </w:t>
            </w:r>
            <w:proofErr w:type="gramStart"/>
            <w:r>
              <w:t>zahrady - revitalizace</w:t>
            </w:r>
            <w:proofErr w:type="gramEnd"/>
          </w:p>
        </w:tc>
        <w:tc>
          <w:tcPr>
            <w:tcW w:w="3021" w:type="dxa"/>
          </w:tcPr>
          <w:p w:rsidR="009C402C" w:rsidRDefault="009034B4" w:rsidP="009C402C">
            <w:pPr>
              <w:spacing w:line="360" w:lineRule="auto"/>
            </w:pPr>
            <w:r>
              <w:t>29 403,- Kč + 14 628,- Kč</w:t>
            </w:r>
          </w:p>
        </w:tc>
      </w:tr>
      <w:tr w:rsidR="009C402C" w:rsidTr="009034B4">
        <w:tc>
          <w:tcPr>
            <w:tcW w:w="1555" w:type="dxa"/>
          </w:tcPr>
          <w:p w:rsidR="009C402C" w:rsidRDefault="009034B4" w:rsidP="009C402C">
            <w:pPr>
              <w:spacing w:line="360" w:lineRule="auto"/>
            </w:pPr>
            <w:r>
              <w:t>MŠ 3</w:t>
            </w:r>
          </w:p>
        </w:tc>
        <w:tc>
          <w:tcPr>
            <w:tcW w:w="4486" w:type="dxa"/>
          </w:tcPr>
          <w:p w:rsidR="009C402C" w:rsidRDefault="009034B4" w:rsidP="009C402C">
            <w:pPr>
              <w:spacing w:line="360" w:lineRule="auto"/>
            </w:pPr>
            <w:r>
              <w:t>Kancelářský nábytek</w:t>
            </w:r>
            <w:r w:rsidR="00A21945">
              <w:t xml:space="preserve"> </w:t>
            </w:r>
          </w:p>
          <w:p w:rsidR="00A21945" w:rsidRDefault="00A21945" w:rsidP="009C402C">
            <w:pPr>
              <w:spacing w:line="360" w:lineRule="auto"/>
            </w:pPr>
            <w:r>
              <w:t>Výměna radiátoru</w:t>
            </w:r>
          </w:p>
        </w:tc>
        <w:tc>
          <w:tcPr>
            <w:tcW w:w="3021" w:type="dxa"/>
          </w:tcPr>
          <w:p w:rsidR="009C402C" w:rsidRDefault="00F064B8" w:rsidP="009C402C">
            <w:pPr>
              <w:spacing w:line="360" w:lineRule="auto"/>
            </w:pPr>
            <w:r>
              <w:t>41 700,- Kč</w:t>
            </w:r>
          </w:p>
          <w:p w:rsidR="00A21945" w:rsidRDefault="00A21945" w:rsidP="009C402C">
            <w:pPr>
              <w:spacing w:line="360" w:lineRule="auto"/>
            </w:pPr>
            <w:r>
              <w:t>3</w:t>
            </w:r>
            <w:r w:rsidR="00AA5A62">
              <w:t>9 179</w:t>
            </w:r>
            <w:r>
              <w:t>,- Kč</w:t>
            </w:r>
          </w:p>
        </w:tc>
      </w:tr>
      <w:tr w:rsidR="009C402C" w:rsidTr="009034B4">
        <w:tc>
          <w:tcPr>
            <w:tcW w:w="1555" w:type="dxa"/>
          </w:tcPr>
          <w:p w:rsidR="009C402C" w:rsidRDefault="009034B4" w:rsidP="009C402C">
            <w:pPr>
              <w:spacing w:line="360" w:lineRule="auto"/>
            </w:pPr>
            <w:r>
              <w:t>MŠ 5</w:t>
            </w:r>
          </w:p>
        </w:tc>
        <w:tc>
          <w:tcPr>
            <w:tcW w:w="4486" w:type="dxa"/>
          </w:tcPr>
          <w:p w:rsidR="009C402C" w:rsidRDefault="009034B4" w:rsidP="009C402C">
            <w:pPr>
              <w:spacing w:line="360" w:lineRule="auto"/>
            </w:pPr>
            <w:r>
              <w:t>Vybavení pracovním nábytkem – stůl, regál, police</w:t>
            </w:r>
          </w:p>
          <w:p w:rsidR="00A21945" w:rsidRDefault="00A21945" w:rsidP="009C402C">
            <w:pPr>
              <w:spacing w:line="360" w:lineRule="auto"/>
            </w:pPr>
            <w:r>
              <w:t>Dětská kuchyňka</w:t>
            </w:r>
          </w:p>
          <w:p w:rsidR="00AA5A62" w:rsidRDefault="00AA5A62" w:rsidP="009C402C">
            <w:pPr>
              <w:spacing w:line="360" w:lineRule="auto"/>
            </w:pPr>
            <w:r>
              <w:t>Výmalba třídy</w:t>
            </w:r>
          </w:p>
          <w:p w:rsidR="00AA5A62" w:rsidRDefault="00AA5A62" w:rsidP="009C402C">
            <w:pPr>
              <w:spacing w:line="360" w:lineRule="auto"/>
            </w:pPr>
            <w:r>
              <w:t>Nátěr zahradních prvků</w:t>
            </w:r>
          </w:p>
        </w:tc>
        <w:tc>
          <w:tcPr>
            <w:tcW w:w="3021" w:type="dxa"/>
          </w:tcPr>
          <w:p w:rsidR="009C402C" w:rsidRDefault="009034B4" w:rsidP="009C402C">
            <w:pPr>
              <w:spacing w:line="360" w:lineRule="auto"/>
            </w:pPr>
            <w:r>
              <w:t>12 600,- Kč + 16 521,- Kč</w:t>
            </w:r>
          </w:p>
          <w:p w:rsidR="00A21945" w:rsidRDefault="00A21945" w:rsidP="009C402C">
            <w:pPr>
              <w:spacing w:line="360" w:lineRule="auto"/>
            </w:pPr>
          </w:p>
          <w:p w:rsidR="00A21945" w:rsidRDefault="00A21945" w:rsidP="009C402C">
            <w:pPr>
              <w:spacing w:line="360" w:lineRule="auto"/>
            </w:pPr>
            <w:r>
              <w:t>35 000,- Kč</w:t>
            </w:r>
          </w:p>
          <w:p w:rsidR="00AA5A62" w:rsidRDefault="00AA5A62" w:rsidP="009C402C">
            <w:pPr>
              <w:spacing w:line="360" w:lineRule="auto"/>
            </w:pPr>
            <w:r>
              <w:t>21 778,- Kč</w:t>
            </w:r>
          </w:p>
          <w:p w:rsidR="00AA5A62" w:rsidRDefault="00AA5A62" w:rsidP="009C402C">
            <w:pPr>
              <w:spacing w:line="360" w:lineRule="auto"/>
            </w:pPr>
            <w:r>
              <w:t>26 088,- Kč</w:t>
            </w:r>
          </w:p>
        </w:tc>
      </w:tr>
      <w:tr w:rsidR="009C402C" w:rsidTr="009034B4">
        <w:tc>
          <w:tcPr>
            <w:tcW w:w="1555" w:type="dxa"/>
          </w:tcPr>
          <w:p w:rsidR="009C402C" w:rsidRDefault="009034B4" w:rsidP="009C402C">
            <w:pPr>
              <w:spacing w:line="360" w:lineRule="auto"/>
            </w:pPr>
            <w:r>
              <w:t>MŠ 6</w:t>
            </w:r>
          </w:p>
        </w:tc>
        <w:tc>
          <w:tcPr>
            <w:tcW w:w="4486" w:type="dxa"/>
          </w:tcPr>
          <w:p w:rsidR="009C402C" w:rsidRDefault="009034B4" w:rsidP="009C402C">
            <w:pPr>
              <w:spacing w:line="360" w:lineRule="auto"/>
            </w:pPr>
            <w:r>
              <w:t>Oprava zvonků a kamery</w:t>
            </w:r>
          </w:p>
          <w:p w:rsidR="00AA5A62" w:rsidRDefault="00AA5A62" w:rsidP="009C402C">
            <w:pPr>
              <w:spacing w:line="360" w:lineRule="auto"/>
            </w:pPr>
            <w:r>
              <w:t>Výměna radiátoru</w:t>
            </w:r>
          </w:p>
          <w:p w:rsidR="00AA5A62" w:rsidRDefault="00AA5A62" w:rsidP="009C402C">
            <w:pPr>
              <w:spacing w:line="360" w:lineRule="auto"/>
            </w:pPr>
            <w:r>
              <w:t>Výmalba chodby</w:t>
            </w:r>
          </w:p>
        </w:tc>
        <w:tc>
          <w:tcPr>
            <w:tcW w:w="3021" w:type="dxa"/>
          </w:tcPr>
          <w:p w:rsidR="009C402C" w:rsidRDefault="00A21945" w:rsidP="009C402C">
            <w:pPr>
              <w:spacing w:line="360" w:lineRule="auto"/>
            </w:pPr>
            <w:r>
              <w:t>18 500,- Kč</w:t>
            </w:r>
          </w:p>
          <w:p w:rsidR="00AA5A62" w:rsidRDefault="00AA5A62" w:rsidP="009C402C">
            <w:pPr>
              <w:spacing w:line="360" w:lineRule="auto"/>
            </w:pPr>
            <w:r>
              <w:t>36 614,- Kč</w:t>
            </w:r>
          </w:p>
          <w:p w:rsidR="00AA5A62" w:rsidRDefault="00AA5A62" w:rsidP="009C402C">
            <w:pPr>
              <w:spacing w:line="360" w:lineRule="auto"/>
            </w:pPr>
            <w:r>
              <w:t>32 561,- Kč</w:t>
            </w:r>
          </w:p>
        </w:tc>
      </w:tr>
      <w:tr w:rsidR="009C402C" w:rsidTr="009034B4">
        <w:tc>
          <w:tcPr>
            <w:tcW w:w="1555" w:type="dxa"/>
          </w:tcPr>
          <w:p w:rsidR="009C402C" w:rsidRDefault="00A21945" w:rsidP="009C402C">
            <w:pPr>
              <w:spacing w:line="360" w:lineRule="auto"/>
            </w:pPr>
            <w:r>
              <w:t>MŠ 7</w:t>
            </w:r>
          </w:p>
        </w:tc>
        <w:tc>
          <w:tcPr>
            <w:tcW w:w="4486" w:type="dxa"/>
          </w:tcPr>
          <w:p w:rsidR="009C402C" w:rsidRDefault="00A21945" w:rsidP="009C402C">
            <w:pPr>
              <w:spacing w:line="360" w:lineRule="auto"/>
            </w:pPr>
            <w:r>
              <w:t>Vybavení nástěnkami</w:t>
            </w:r>
          </w:p>
        </w:tc>
        <w:tc>
          <w:tcPr>
            <w:tcW w:w="3021" w:type="dxa"/>
          </w:tcPr>
          <w:p w:rsidR="009C402C" w:rsidRDefault="00A21945" w:rsidP="009C402C">
            <w:pPr>
              <w:spacing w:line="360" w:lineRule="auto"/>
            </w:pPr>
            <w:r>
              <w:t>25 000,- Kč + 21 700,- Kč</w:t>
            </w:r>
          </w:p>
        </w:tc>
      </w:tr>
      <w:tr w:rsidR="009C402C" w:rsidTr="009034B4">
        <w:tc>
          <w:tcPr>
            <w:tcW w:w="1555" w:type="dxa"/>
          </w:tcPr>
          <w:p w:rsidR="009C402C" w:rsidRDefault="00A21945" w:rsidP="009C402C">
            <w:pPr>
              <w:spacing w:line="360" w:lineRule="auto"/>
            </w:pPr>
            <w:proofErr w:type="spellStart"/>
            <w:r>
              <w:t>Oslavická</w:t>
            </w:r>
            <w:proofErr w:type="spellEnd"/>
          </w:p>
        </w:tc>
        <w:tc>
          <w:tcPr>
            <w:tcW w:w="4486" w:type="dxa"/>
          </w:tcPr>
          <w:p w:rsidR="009C402C" w:rsidRDefault="00A21945" w:rsidP="009C402C">
            <w:pPr>
              <w:spacing w:line="360" w:lineRule="auto"/>
            </w:pPr>
            <w:r>
              <w:t>Nátěry zárubní</w:t>
            </w:r>
          </w:p>
          <w:p w:rsidR="00A21945" w:rsidRDefault="00A21945" w:rsidP="009C402C">
            <w:pPr>
              <w:spacing w:line="360" w:lineRule="auto"/>
            </w:pPr>
            <w:r>
              <w:t>Výmalba třídy a šatny</w:t>
            </w:r>
          </w:p>
          <w:p w:rsidR="00AA5A62" w:rsidRDefault="00A21945" w:rsidP="009C402C">
            <w:pPr>
              <w:spacing w:line="360" w:lineRule="auto"/>
            </w:pPr>
            <w:r>
              <w:lastRenderedPageBreak/>
              <w:t>Pračka</w:t>
            </w:r>
          </w:p>
        </w:tc>
        <w:tc>
          <w:tcPr>
            <w:tcW w:w="3021" w:type="dxa"/>
          </w:tcPr>
          <w:p w:rsidR="009C402C" w:rsidRDefault="00A21945" w:rsidP="009C402C">
            <w:pPr>
              <w:spacing w:line="360" w:lineRule="auto"/>
            </w:pPr>
            <w:r>
              <w:lastRenderedPageBreak/>
              <w:t>20 941,- Kč</w:t>
            </w:r>
          </w:p>
          <w:p w:rsidR="00A21945" w:rsidRDefault="00A21945" w:rsidP="009C402C">
            <w:pPr>
              <w:spacing w:line="360" w:lineRule="auto"/>
            </w:pPr>
            <w:r>
              <w:t>26 887,- Kč + 13 826,- Kč</w:t>
            </w:r>
          </w:p>
          <w:p w:rsidR="00A21945" w:rsidRDefault="00A21945" w:rsidP="009C402C">
            <w:pPr>
              <w:spacing w:line="360" w:lineRule="auto"/>
            </w:pPr>
            <w:r>
              <w:lastRenderedPageBreak/>
              <w:t>11 059,- Kč</w:t>
            </w:r>
          </w:p>
          <w:p w:rsidR="00A21945" w:rsidRDefault="00A21945" w:rsidP="009C402C">
            <w:pPr>
              <w:spacing w:line="360" w:lineRule="auto"/>
            </w:pPr>
          </w:p>
        </w:tc>
      </w:tr>
      <w:tr w:rsidR="00AA5A62" w:rsidTr="009034B4">
        <w:tc>
          <w:tcPr>
            <w:tcW w:w="1555" w:type="dxa"/>
          </w:tcPr>
          <w:p w:rsidR="00AA5A62" w:rsidRDefault="00AA5A62" w:rsidP="009C402C">
            <w:pPr>
              <w:spacing w:line="360" w:lineRule="auto"/>
            </w:pPr>
            <w:r>
              <w:lastRenderedPageBreak/>
              <w:t>ŠJ 2</w:t>
            </w:r>
          </w:p>
        </w:tc>
        <w:tc>
          <w:tcPr>
            <w:tcW w:w="4486" w:type="dxa"/>
          </w:tcPr>
          <w:p w:rsidR="00AA5A62" w:rsidRDefault="00AA5A62" w:rsidP="009C402C">
            <w:pPr>
              <w:spacing w:line="360" w:lineRule="auto"/>
            </w:pPr>
            <w:r>
              <w:t>Výmalba a bourání</w:t>
            </w:r>
          </w:p>
        </w:tc>
        <w:tc>
          <w:tcPr>
            <w:tcW w:w="3021" w:type="dxa"/>
          </w:tcPr>
          <w:p w:rsidR="00AA5A62" w:rsidRDefault="00AA5A62" w:rsidP="009C402C">
            <w:pPr>
              <w:spacing w:line="360" w:lineRule="auto"/>
            </w:pPr>
            <w:r>
              <w:t>39 689,- Kč</w:t>
            </w:r>
          </w:p>
        </w:tc>
      </w:tr>
      <w:tr w:rsidR="00AA5A62" w:rsidTr="009034B4">
        <w:tc>
          <w:tcPr>
            <w:tcW w:w="1555" w:type="dxa"/>
          </w:tcPr>
          <w:p w:rsidR="00AA5A62" w:rsidRDefault="00AA5A62" w:rsidP="009C402C">
            <w:pPr>
              <w:spacing w:line="360" w:lineRule="auto"/>
            </w:pPr>
            <w:r>
              <w:t>ŠJ 3</w:t>
            </w:r>
          </w:p>
        </w:tc>
        <w:tc>
          <w:tcPr>
            <w:tcW w:w="4486" w:type="dxa"/>
          </w:tcPr>
          <w:p w:rsidR="00AA5A62" w:rsidRDefault="00AA5A62" w:rsidP="009C402C">
            <w:pPr>
              <w:spacing w:line="360" w:lineRule="auto"/>
            </w:pPr>
            <w:r>
              <w:t>Lednice</w:t>
            </w:r>
          </w:p>
          <w:p w:rsidR="00F064B8" w:rsidRDefault="00F064B8" w:rsidP="009C402C">
            <w:pPr>
              <w:spacing w:line="360" w:lineRule="auto"/>
            </w:pPr>
            <w:r>
              <w:t>Krouhač zeleniny</w:t>
            </w:r>
          </w:p>
        </w:tc>
        <w:tc>
          <w:tcPr>
            <w:tcW w:w="3021" w:type="dxa"/>
          </w:tcPr>
          <w:p w:rsidR="00AA5A62" w:rsidRDefault="00AA5A62" w:rsidP="009C402C">
            <w:pPr>
              <w:spacing w:line="360" w:lineRule="auto"/>
            </w:pPr>
            <w:r>
              <w:t>20</w:t>
            </w:r>
            <w:r w:rsidR="00F064B8">
              <w:t> 191,- Kč</w:t>
            </w:r>
          </w:p>
          <w:p w:rsidR="00F064B8" w:rsidRDefault="00F064B8" w:rsidP="009C402C">
            <w:pPr>
              <w:spacing w:line="360" w:lineRule="auto"/>
            </w:pPr>
            <w:r>
              <w:t>31 625,- Kč</w:t>
            </w:r>
          </w:p>
        </w:tc>
      </w:tr>
      <w:tr w:rsidR="00AA5A62" w:rsidTr="009034B4">
        <w:tc>
          <w:tcPr>
            <w:tcW w:w="1555" w:type="dxa"/>
          </w:tcPr>
          <w:p w:rsidR="00AA5A62" w:rsidRDefault="00F064B8" w:rsidP="009C402C">
            <w:pPr>
              <w:spacing w:line="360" w:lineRule="auto"/>
            </w:pPr>
            <w:r>
              <w:t>ŠJ 5</w:t>
            </w:r>
          </w:p>
        </w:tc>
        <w:tc>
          <w:tcPr>
            <w:tcW w:w="4486" w:type="dxa"/>
          </w:tcPr>
          <w:p w:rsidR="00AA5A62" w:rsidRDefault="00F064B8" w:rsidP="009C402C">
            <w:pPr>
              <w:spacing w:line="360" w:lineRule="auto"/>
            </w:pPr>
            <w:r>
              <w:t>Výmalba varny</w:t>
            </w:r>
          </w:p>
        </w:tc>
        <w:tc>
          <w:tcPr>
            <w:tcW w:w="3021" w:type="dxa"/>
          </w:tcPr>
          <w:p w:rsidR="00AA5A62" w:rsidRDefault="00F064B8" w:rsidP="009C402C">
            <w:pPr>
              <w:spacing w:line="360" w:lineRule="auto"/>
            </w:pPr>
            <w:r>
              <w:t>8 434,- Kč</w:t>
            </w:r>
          </w:p>
        </w:tc>
      </w:tr>
      <w:tr w:rsidR="00AA5A62" w:rsidTr="009034B4">
        <w:tc>
          <w:tcPr>
            <w:tcW w:w="1555" w:type="dxa"/>
          </w:tcPr>
          <w:p w:rsidR="00AA5A62" w:rsidRDefault="00F064B8" w:rsidP="009C402C">
            <w:pPr>
              <w:spacing w:line="360" w:lineRule="auto"/>
            </w:pPr>
            <w:r>
              <w:t>ŠJ 6</w:t>
            </w:r>
          </w:p>
        </w:tc>
        <w:tc>
          <w:tcPr>
            <w:tcW w:w="4486" w:type="dxa"/>
          </w:tcPr>
          <w:p w:rsidR="00AA5A62" w:rsidRDefault="00F064B8" w:rsidP="009C402C">
            <w:pPr>
              <w:spacing w:line="360" w:lineRule="auto"/>
            </w:pPr>
            <w:r>
              <w:t>Regály do skladu</w:t>
            </w:r>
          </w:p>
        </w:tc>
        <w:tc>
          <w:tcPr>
            <w:tcW w:w="3021" w:type="dxa"/>
          </w:tcPr>
          <w:p w:rsidR="00AA5A62" w:rsidRDefault="00F064B8" w:rsidP="009C402C">
            <w:pPr>
              <w:spacing w:line="360" w:lineRule="auto"/>
            </w:pPr>
            <w:r>
              <w:t>40 000,- Kč</w:t>
            </w:r>
          </w:p>
        </w:tc>
      </w:tr>
    </w:tbl>
    <w:p w:rsidR="009C402C" w:rsidRDefault="009C402C" w:rsidP="00B814D0">
      <w:pPr>
        <w:spacing w:line="360" w:lineRule="auto"/>
      </w:pPr>
    </w:p>
    <w:p w:rsidR="00F064B8" w:rsidRDefault="00F064B8" w:rsidP="00B814D0">
      <w:pPr>
        <w:spacing w:line="360" w:lineRule="auto"/>
        <w:jc w:val="both"/>
      </w:pPr>
      <w:r>
        <w:t>Finanční prostředky z nového projektu OP J</w:t>
      </w:r>
      <w:r w:rsidR="00B814D0">
        <w:t>AK</w:t>
      </w:r>
      <w:r w:rsidR="0097661F">
        <w:t>, do kterého organizace</w:t>
      </w:r>
      <w:r w:rsidR="00B814D0">
        <w:t xml:space="preserve"> vstoupila 1.2. 2023, jsme opět využil</w:t>
      </w:r>
      <w:r w:rsidR="008D1AAC">
        <w:t>i</w:t>
      </w:r>
      <w:r w:rsidR="00B814D0">
        <w:t xml:space="preserve"> na personální podporu školního asistenta. Školní asistent poskytuje podporu dětem, jimž </w:t>
      </w:r>
      <w:r w:rsidR="00B91851">
        <w:t>hrozí školní neúspěch</w:t>
      </w:r>
      <w:r w:rsidR="003554E1">
        <w:t xml:space="preserve">. Podílí se na vytváření optimálních podmínek pro vzdělávání těchto dětí a poskytuje administrativní a organizační podporu učitelkám, jejímž účelem je pro </w:t>
      </w:r>
      <w:r w:rsidR="008D1AAC">
        <w:t>ně</w:t>
      </w:r>
      <w:r w:rsidR="003554E1">
        <w:t xml:space="preserve"> získání více času na individuální práci s dětmi.</w:t>
      </w:r>
    </w:p>
    <w:p w:rsidR="003554E1" w:rsidRDefault="003554E1" w:rsidP="00B814D0">
      <w:pPr>
        <w:spacing w:line="360" w:lineRule="auto"/>
        <w:jc w:val="both"/>
      </w:pPr>
    </w:p>
    <w:p w:rsidR="003554E1" w:rsidRDefault="003554E1" w:rsidP="00B814D0">
      <w:pPr>
        <w:spacing w:line="360" w:lineRule="auto"/>
        <w:jc w:val="both"/>
      </w:pPr>
      <w:r>
        <w:t xml:space="preserve">S finančními prostředky ze všech zdrojů nakládáme </w:t>
      </w:r>
      <w:r w:rsidR="00E859D8">
        <w:t xml:space="preserve">efektivně, účelně a hospodárně. </w:t>
      </w: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</w:p>
    <w:p w:rsidR="008D1AAC" w:rsidRDefault="008D1AAC" w:rsidP="00B814D0">
      <w:pPr>
        <w:spacing w:line="360" w:lineRule="auto"/>
        <w:jc w:val="both"/>
      </w:pPr>
      <w:r>
        <w:t xml:space="preserve">Ve Velkém Meziříčí </w:t>
      </w:r>
      <w:r w:rsidR="004D1D84">
        <w:t>20.10. 2023                                                         Mgr. Zdeňka Požárová</w:t>
      </w:r>
      <w:bookmarkStart w:id="5" w:name="_GoBack"/>
      <w:bookmarkEnd w:id="5"/>
    </w:p>
    <w:sectPr w:rsidR="008D1AAC" w:rsidSect="001A2386">
      <w:footerReference w:type="even" r:id="rId26"/>
      <w:footerReference w:type="default" r:id="rId2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659" w:rsidRDefault="00610659">
      <w:r>
        <w:separator/>
      </w:r>
    </w:p>
  </w:endnote>
  <w:endnote w:type="continuationSeparator" w:id="0">
    <w:p w:rsidR="00610659" w:rsidRDefault="00610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139" w:rsidRDefault="00831139" w:rsidP="001A238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31139" w:rsidRDefault="0083113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139" w:rsidRDefault="00831139" w:rsidP="001A238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66</w:t>
    </w:r>
    <w:r>
      <w:rPr>
        <w:rStyle w:val="slostrnky"/>
      </w:rPr>
      <w:fldChar w:fldCharType="end"/>
    </w:r>
  </w:p>
  <w:p w:rsidR="00831139" w:rsidRDefault="00831139">
    <w:pPr>
      <w:pStyle w:val="Zpa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659" w:rsidRDefault="00610659">
      <w:r>
        <w:separator/>
      </w:r>
    </w:p>
  </w:footnote>
  <w:footnote w:type="continuationSeparator" w:id="0">
    <w:p w:rsidR="00610659" w:rsidRDefault="00610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F56AB4"/>
    <w:multiLevelType w:val="hybridMultilevel"/>
    <w:tmpl w:val="7E4465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816EF"/>
    <w:multiLevelType w:val="hybridMultilevel"/>
    <w:tmpl w:val="F8EAF4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C67A6B"/>
    <w:multiLevelType w:val="hybridMultilevel"/>
    <w:tmpl w:val="61489A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B7AF9"/>
    <w:multiLevelType w:val="hybridMultilevel"/>
    <w:tmpl w:val="C78E17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76CE9"/>
    <w:multiLevelType w:val="hybridMultilevel"/>
    <w:tmpl w:val="C8A872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417B6"/>
    <w:multiLevelType w:val="hybridMultilevel"/>
    <w:tmpl w:val="B69E61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30A1450"/>
    <w:multiLevelType w:val="hybridMultilevel"/>
    <w:tmpl w:val="C6043C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5F7F7B"/>
    <w:multiLevelType w:val="hybridMultilevel"/>
    <w:tmpl w:val="E53821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71A3D"/>
    <w:multiLevelType w:val="hybridMultilevel"/>
    <w:tmpl w:val="B8CAB4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B6511"/>
    <w:multiLevelType w:val="hybridMultilevel"/>
    <w:tmpl w:val="1520B8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81D97"/>
    <w:multiLevelType w:val="hybridMultilevel"/>
    <w:tmpl w:val="C5468B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82078"/>
    <w:multiLevelType w:val="multilevel"/>
    <w:tmpl w:val="905829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97B044C"/>
    <w:multiLevelType w:val="hybridMultilevel"/>
    <w:tmpl w:val="E89062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D2BF4"/>
    <w:multiLevelType w:val="multilevel"/>
    <w:tmpl w:val="CCEE4C9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CD5358A"/>
    <w:multiLevelType w:val="hybridMultilevel"/>
    <w:tmpl w:val="80CC9E9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13648"/>
    <w:multiLevelType w:val="hybridMultilevel"/>
    <w:tmpl w:val="9BAA69CC"/>
    <w:lvl w:ilvl="0" w:tplc="07443F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37226"/>
    <w:multiLevelType w:val="multilevel"/>
    <w:tmpl w:val="FD682A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37D57C8"/>
    <w:multiLevelType w:val="hybridMultilevel"/>
    <w:tmpl w:val="B5D421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1925E4"/>
    <w:multiLevelType w:val="hybridMultilevel"/>
    <w:tmpl w:val="6A56D9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6374B"/>
    <w:multiLevelType w:val="hybridMultilevel"/>
    <w:tmpl w:val="CE0405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45DD9"/>
    <w:multiLevelType w:val="hybridMultilevel"/>
    <w:tmpl w:val="401600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546332"/>
    <w:multiLevelType w:val="hybridMultilevel"/>
    <w:tmpl w:val="7758E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76B36"/>
    <w:multiLevelType w:val="hybridMultilevel"/>
    <w:tmpl w:val="8BB4013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DE67A47"/>
    <w:multiLevelType w:val="hybridMultilevel"/>
    <w:tmpl w:val="83CA56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C85FAD"/>
    <w:multiLevelType w:val="hybridMultilevel"/>
    <w:tmpl w:val="766ECAB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813D3B"/>
    <w:multiLevelType w:val="hybridMultilevel"/>
    <w:tmpl w:val="5D12E9A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AC2A47"/>
    <w:multiLevelType w:val="multilevel"/>
    <w:tmpl w:val="4DDA28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3C67C3F"/>
    <w:multiLevelType w:val="multilevel"/>
    <w:tmpl w:val="81143C3C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9" w15:restartNumberingAfterBreak="0">
    <w:nsid w:val="63D001D5"/>
    <w:multiLevelType w:val="hybridMultilevel"/>
    <w:tmpl w:val="382AF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F1BE7"/>
    <w:multiLevelType w:val="hybridMultilevel"/>
    <w:tmpl w:val="7E20FE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1670F"/>
    <w:multiLevelType w:val="hybridMultilevel"/>
    <w:tmpl w:val="121AC3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634A62"/>
    <w:multiLevelType w:val="hybridMultilevel"/>
    <w:tmpl w:val="BD3880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CD6920"/>
    <w:multiLevelType w:val="hybridMultilevel"/>
    <w:tmpl w:val="76F410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3A1B1D"/>
    <w:multiLevelType w:val="hybridMultilevel"/>
    <w:tmpl w:val="9ED49E0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A0379F"/>
    <w:multiLevelType w:val="hybridMultilevel"/>
    <w:tmpl w:val="F62A318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7472EFB"/>
    <w:multiLevelType w:val="hybridMultilevel"/>
    <w:tmpl w:val="11EAA9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306B8"/>
    <w:multiLevelType w:val="multilevel"/>
    <w:tmpl w:val="D1C02B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79B26E07"/>
    <w:multiLevelType w:val="multilevel"/>
    <w:tmpl w:val="88C44C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A170853"/>
    <w:multiLevelType w:val="multilevel"/>
    <w:tmpl w:val="335A6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3F5D05"/>
    <w:multiLevelType w:val="hybridMultilevel"/>
    <w:tmpl w:val="B54801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54268"/>
    <w:multiLevelType w:val="hybridMultilevel"/>
    <w:tmpl w:val="E74A97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16A56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8"/>
  </w:num>
  <w:num w:numId="3">
    <w:abstractNumId w:val="18"/>
  </w:num>
  <w:num w:numId="4">
    <w:abstractNumId w:val="7"/>
  </w:num>
  <w:num w:numId="5">
    <w:abstractNumId w:val="32"/>
  </w:num>
  <w:num w:numId="6">
    <w:abstractNumId w:val="2"/>
  </w:num>
  <w:num w:numId="7">
    <w:abstractNumId w:val="24"/>
  </w:num>
  <w:num w:numId="8">
    <w:abstractNumId w:val="26"/>
  </w:num>
  <w:num w:numId="9">
    <w:abstractNumId w:val="31"/>
  </w:num>
  <w:num w:numId="10">
    <w:abstractNumId w:val="25"/>
  </w:num>
  <w:num w:numId="11">
    <w:abstractNumId w:val="15"/>
  </w:num>
  <w:num w:numId="12">
    <w:abstractNumId w:val="13"/>
  </w:num>
  <w:num w:numId="13">
    <w:abstractNumId w:val="22"/>
  </w:num>
  <w:num w:numId="14">
    <w:abstractNumId w:val="4"/>
  </w:num>
  <w:num w:numId="15">
    <w:abstractNumId w:val="41"/>
  </w:num>
  <w:num w:numId="16">
    <w:abstractNumId w:val="33"/>
  </w:num>
  <w:num w:numId="17">
    <w:abstractNumId w:val="34"/>
  </w:num>
  <w:num w:numId="18">
    <w:abstractNumId w:val="40"/>
  </w:num>
  <w:num w:numId="19">
    <w:abstractNumId w:val="10"/>
  </w:num>
  <w:num w:numId="20">
    <w:abstractNumId w:val="12"/>
  </w:num>
  <w:num w:numId="21">
    <w:abstractNumId w:val="27"/>
  </w:num>
  <w:num w:numId="22">
    <w:abstractNumId w:val="36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1"/>
  </w:num>
  <w:num w:numId="26">
    <w:abstractNumId w:val="9"/>
  </w:num>
  <w:num w:numId="27">
    <w:abstractNumId w:val="37"/>
  </w:num>
  <w:num w:numId="28">
    <w:abstractNumId w:val="20"/>
  </w:num>
  <w:num w:numId="29">
    <w:abstractNumId w:val="28"/>
  </w:num>
  <w:num w:numId="30">
    <w:abstractNumId w:val="19"/>
  </w:num>
  <w:num w:numId="31">
    <w:abstractNumId w:val="16"/>
  </w:num>
  <w:num w:numId="32">
    <w:abstractNumId w:val="23"/>
  </w:num>
  <w:num w:numId="33">
    <w:abstractNumId w:val="38"/>
  </w:num>
  <w:num w:numId="34">
    <w:abstractNumId w:val="17"/>
  </w:num>
  <w:num w:numId="35">
    <w:abstractNumId w:val="6"/>
  </w:num>
  <w:num w:numId="36">
    <w:abstractNumId w:val="14"/>
  </w:num>
  <w:num w:numId="37">
    <w:abstractNumId w:val="0"/>
  </w:num>
  <w:num w:numId="38">
    <w:abstractNumId w:val="5"/>
  </w:num>
  <w:num w:numId="39">
    <w:abstractNumId w:val="29"/>
  </w:num>
  <w:num w:numId="40">
    <w:abstractNumId w:val="3"/>
  </w:num>
  <w:num w:numId="41">
    <w:abstractNumId w:val="1"/>
  </w:num>
  <w:num w:numId="42">
    <w:abstractNumId w:val="35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1C"/>
    <w:rsid w:val="000232DD"/>
    <w:rsid w:val="00056FAE"/>
    <w:rsid w:val="001A2386"/>
    <w:rsid w:val="001D13A9"/>
    <w:rsid w:val="001E2C4C"/>
    <w:rsid w:val="002203E0"/>
    <w:rsid w:val="00221F58"/>
    <w:rsid w:val="00311C3F"/>
    <w:rsid w:val="0032338C"/>
    <w:rsid w:val="003554E1"/>
    <w:rsid w:val="003863BE"/>
    <w:rsid w:val="003E7704"/>
    <w:rsid w:val="003E776F"/>
    <w:rsid w:val="003F4907"/>
    <w:rsid w:val="00403150"/>
    <w:rsid w:val="0042006A"/>
    <w:rsid w:val="00430190"/>
    <w:rsid w:val="0045789B"/>
    <w:rsid w:val="004D1D84"/>
    <w:rsid w:val="00500DF1"/>
    <w:rsid w:val="005505F5"/>
    <w:rsid w:val="005643E4"/>
    <w:rsid w:val="005B1421"/>
    <w:rsid w:val="005B7EA7"/>
    <w:rsid w:val="005C3649"/>
    <w:rsid w:val="00603F04"/>
    <w:rsid w:val="00610659"/>
    <w:rsid w:val="00616131"/>
    <w:rsid w:val="00624131"/>
    <w:rsid w:val="0066192B"/>
    <w:rsid w:val="00696A07"/>
    <w:rsid w:val="00717BFC"/>
    <w:rsid w:val="007317AF"/>
    <w:rsid w:val="00775C72"/>
    <w:rsid w:val="007B6C04"/>
    <w:rsid w:val="007D72DC"/>
    <w:rsid w:val="007E29DA"/>
    <w:rsid w:val="0082668C"/>
    <w:rsid w:val="00831139"/>
    <w:rsid w:val="008A0340"/>
    <w:rsid w:val="008D1AAC"/>
    <w:rsid w:val="009034B4"/>
    <w:rsid w:val="00916F4C"/>
    <w:rsid w:val="00936024"/>
    <w:rsid w:val="009704F7"/>
    <w:rsid w:val="0097661F"/>
    <w:rsid w:val="009A55FF"/>
    <w:rsid w:val="009C402C"/>
    <w:rsid w:val="00A10C64"/>
    <w:rsid w:val="00A21945"/>
    <w:rsid w:val="00A4314C"/>
    <w:rsid w:val="00A4799D"/>
    <w:rsid w:val="00A612EA"/>
    <w:rsid w:val="00A6180F"/>
    <w:rsid w:val="00A633E6"/>
    <w:rsid w:val="00A91B49"/>
    <w:rsid w:val="00A94184"/>
    <w:rsid w:val="00AA187B"/>
    <w:rsid w:val="00AA5A62"/>
    <w:rsid w:val="00AE50A1"/>
    <w:rsid w:val="00B76349"/>
    <w:rsid w:val="00B814D0"/>
    <w:rsid w:val="00B91851"/>
    <w:rsid w:val="00BB482D"/>
    <w:rsid w:val="00C3152F"/>
    <w:rsid w:val="00C8359A"/>
    <w:rsid w:val="00CB3A28"/>
    <w:rsid w:val="00CB5C49"/>
    <w:rsid w:val="00CF1942"/>
    <w:rsid w:val="00D438E9"/>
    <w:rsid w:val="00E62AB1"/>
    <w:rsid w:val="00E859D8"/>
    <w:rsid w:val="00EB43FB"/>
    <w:rsid w:val="00EE4CDC"/>
    <w:rsid w:val="00EF6FA6"/>
    <w:rsid w:val="00F064B8"/>
    <w:rsid w:val="00F21B1A"/>
    <w:rsid w:val="00F277A0"/>
    <w:rsid w:val="00F33890"/>
    <w:rsid w:val="00F64871"/>
    <w:rsid w:val="00FA2EF8"/>
    <w:rsid w:val="00FB0E1C"/>
    <w:rsid w:val="00FD1780"/>
    <w:rsid w:val="00FE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783F4CA"/>
  <w15:chartTrackingRefBased/>
  <w15:docId w15:val="{F0FA4BF0-2CC5-4F9D-B499-C247BC23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B0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B0E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FB0E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FB0E1C"/>
    <w:pPr>
      <w:keepNext/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FB0E1C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B0E1C"/>
    <w:pPr>
      <w:spacing w:before="240" w:after="60"/>
      <w:jc w:val="both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FB0E1C"/>
    <w:p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FB0E1C"/>
    <w:pPr>
      <w:spacing w:before="240" w:after="60"/>
      <w:jc w:val="both"/>
      <w:outlineLvl w:val="6"/>
    </w:pPr>
  </w:style>
  <w:style w:type="paragraph" w:styleId="Nadpis8">
    <w:name w:val="heading 8"/>
    <w:basedOn w:val="Normln"/>
    <w:next w:val="Normln"/>
    <w:link w:val="Nadpis8Char"/>
    <w:qFormat/>
    <w:rsid w:val="00FB0E1C"/>
    <w:pPr>
      <w:spacing w:before="240" w:after="60"/>
      <w:jc w:val="both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FB0E1C"/>
    <w:p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B0E1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FB0E1C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FB0E1C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FB0E1C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FB0E1C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FB0E1C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FB0E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FB0E1C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FB0E1C"/>
    <w:rPr>
      <w:rFonts w:ascii="Arial" w:eastAsia="Times New Roman" w:hAnsi="Arial" w:cs="Arial"/>
      <w:lang w:eastAsia="cs-CZ"/>
    </w:rPr>
  </w:style>
  <w:style w:type="paragraph" w:styleId="Textbubliny">
    <w:name w:val="Balloon Text"/>
    <w:basedOn w:val="Normln"/>
    <w:link w:val="TextbublinyChar"/>
    <w:rsid w:val="00FB0E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FB0E1C"/>
    <w:rPr>
      <w:rFonts w:ascii="Segoe UI" w:eastAsia="Times New Roman" w:hAnsi="Segoe UI" w:cs="Segoe UI"/>
      <w:sz w:val="18"/>
      <w:szCs w:val="18"/>
      <w:lang w:eastAsia="cs-CZ"/>
    </w:rPr>
  </w:style>
  <w:style w:type="paragraph" w:styleId="Rozloendokumentu">
    <w:name w:val="Document Map"/>
    <w:basedOn w:val="Normln"/>
    <w:link w:val="RozloendokumentuChar"/>
    <w:semiHidden/>
    <w:rsid w:val="00FB0E1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FB0E1C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character" w:styleId="Hypertextovodkaz">
    <w:name w:val="Hyperlink"/>
    <w:rsid w:val="00FB0E1C"/>
    <w:rPr>
      <w:color w:val="0000FF"/>
      <w:u w:val="single"/>
    </w:rPr>
  </w:style>
  <w:style w:type="character" w:styleId="Sledovanodkaz">
    <w:name w:val="FollowedHyperlink"/>
    <w:rsid w:val="00FB0E1C"/>
    <w:rPr>
      <w:color w:val="800080"/>
      <w:u w:val="single"/>
    </w:rPr>
  </w:style>
  <w:style w:type="paragraph" w:styleId="Normlnweb">
    <w:name w:val="Normal (Web)"/>
    <w:basedOn w:val="Normln"/>
    <w:rsid w:val="00FB0E1C"/>
    <w:pPr>
      <w:spacing w:before="100" w:beforeAutospacing="1" w:after="119"/>
    </w:pPr>
  </w:style>
  <w:style w:type="paragraph" w:styleId="Obsah1">
    <w:name w:val="toc 1"/>
    <w:basedOn w:val="Normln"/>
    <w:next w:val="Normln"/>
    <w:autoRedefine/>
    <w:rsid w:val="00FB0E1C"/>
    <w:pPr>
      <w:tabs>
        <w:tab w:val="right" w:pos="9060"/>
      </w:tabs>
      <w:spacing w:before="360" w:after="120"/>
      <w:ind w:left="709"/>
      <w:jc w:val="both"/>
    </w:pPr>
    <w:rPr>
      <w:rFonts w:ascii="Cambria" w:hAnsi="Cambria"/>
      <w:b/>
      <w:bCs/>
      <w:caps/>
    </w:rPr>
  </w:style>
  <w:style w:type="paragraph" w:styleId="Obsah2">
    <w:name w:val="toc 2"/>
    <w:basedOn w:val="Normln"/>
    <w:next w:val="Normln"/>
    <w:autoRedefine/>
    <w:rsid w:val="00FB0E1C"/>
    <w:pPr>
      <w:tabs>
        <w:tab w:val="right" w:pos="9060"/>
      </w:tabs>
      <w:spacing w:before="240" w:after="120"/>
      <w:ind w:left="709"/>
      <w:jc w:val="both"/>
    </w:pPr>
    <w:rPr>
      <w:rFonts w:ascii="Calibri" w:hAnsi="Calibri" w:cs="Calibri"/>
      <w:b/>
      <w:bCs/>
      <w:sz w:val="20"/>
      <w:szCs w:val="20"/>
    </w:rPr>
  </w:style>
  <w:style w:type="paragraph" w:styleId="Obsah3">
    <w:name w:val="toc 3"/>
    <w:basedOn w:val="Normln"/>
    <w:next w:val="Normln"/>
    <w:autoRedefine/>
    <w:rsid w:val="00FB0E1C"/>
    <w:pPr>
      <w:tabs>
        <w:tab w:val="right" w:pos="9060"/>
      </w:tabs>
      <w:spacing w:before="120" w:after="120"/>
      <w:ind w:left="240" w:firstLine="709"/>
      <w:jc w:val="both"/>
    </w:pPr>
    <w:rPr>
      <w:noProof/>
      <w:sz w:val="20"/>
      <w:szCs w:val="20"/>
    </w:rPr>
  </w:style>
  <w:style w:type="paragraph" w:styleId="Obsah4">
    <w:name w:val="toc 4"/>
    <w:basedOn w:val="Normln"/>
    <w:next w:val="Normln"/>
    <w:autoRedefine/>
    <w:rsid w:val="00FB0E1C"/>
    <w:pPr>
      <w:spacing w:before="120" w:after="120"/>
      <w:ind w:left="480" w:firstLine="709"/>
      <w:jc w:val="both"/>
    </w:pPr>
    <w:rPr>
      <w:rFonts w:ascii="Calibri" w:hAnsi="Calibri" w:cs="Calibri"/>
      <w:sz w:val="20"/>
      <w:szCs w:val="20"/>
    </w:rPr>
  </w:style>
  <w:style w:type="paragraph" w:styleId="Obsah5">
    <w:name w:val="toc 5"/>
    <w:basedOn w:val="Normln"/>
    <w:next w:val="Normln"/>
    <w:autoRedefine/>
    <w:rsid w:val="00FB0E1C"/>
    <w:pPr>
      <w:spacing w:before="120" w:after="120"/>
      <w:ind w:left="720" w:firstLine="709"/>
      <w:jc w:val="both"/>
    </w:pPr>
    <w:rPr>
      <w:rFonts w:ascii="Calibri" w:hAnsi="Calibri" w:cs="Calibri"/>
      <w:sz w:val="20"/>
      <w:szCs w:val="20"/>
    </w:rPr>
  </w:style>
  <w:style w:type="paragraph" w:styleId="Obsah6">
    <w:name w:val="toc 6"/>
    <w:basedOn w:val="Normln"/>
    <w:next w:val="Normln"/>
    <w:autoRedefine/>
    <w:rsid w:val="00FB0E1C"/>
    <w:pPr>
      <w:spacing w:before="120" w:after="120"/>
      <w:ind w:left="960" w:firstLine="709"/>
      <w:jc w:val="both"/>
    </w:pPr>
    <w:rPr>
      <w:rFonts w:ascii="Calibri" w:hAnsi="Calibri" w:cs="Calibri"/>
      <w:sz w:val="20"/>
      <w:szCs w:val="20"/>
    </w:rPr>
  </w:style>
  <w:style w:type="paragraph" w:styleId="Obsah7">
    <w:name w:val="toc 7"/>
    <w:basedOn w:val="Normln"/>
    <w:next w:val="Normln"/>
    <w:autoRedefine/>
    <w:rsid w:val="00FB0E1C"/>
    <w:pPr>
      <w:spacing w:before="120" w:after="120"/>
      <w:ind w:left="1200" w:firstLine="709"/>
      <w:jc w:val="both"/>
    </w:pPr>
    <w:rPr>
      <w:rFonts w:ascii="Calibri" w:hAnsi="Calibri" w:cs="Calibri"/>
      <w:sz w:val="20"/>
      <w:szCs w:val="20"/>
    </w:rPr>
  </w:style>
  <w:style w:type="paragraph" w:styleId="Obsah8">
    <w:name w:val="toc 8"/>
    <w:basedOn w:val="Normln"/>
    <w:next w:val="Normln"/>
    <w:autoRedefine/>
    <w:rsid w:val="00FB0E1C"/>
    <w:pPr>
      <w:spacing w:before="120" w:after="120"/>
      <w:ind w:left="1440" w:firstLine="709"/>
      <w:jc w:val="both"/>
    </w:pPr>
    <w:rPr>
      <w:rFonts w:ascii="Calibri" w:hAnsi="Calibri" w:cs="Calibri"/>
      <w:sz w:val="20"/>
      <w:szCs w:val="20"/>
    </w:rPr>
  </w:style>
  <w:style w:type="paragraph" w:styleId="Obsah9">
    <w:name w:val="toc 9"/>
    <w:basedOn w:val="Normln"/>
    <w:next w:val="Normln"/>
    <w:autoRedefine/>
    <w:rsid w:val="00FB0E1C"/>
    <w:pPr>
      <w:spacing w:before="120" w:after="120"/>
      <w:ind w:left="1680" w:firstLine="709"/>
      <w:jc w:val="both"/>
    </w:pPr>
    <w:rPr>
      <w:rFonts w:ascii="Calibri" w:hAnsi="Calibri" w:cs="Calibri"/>
      <w:sz w:val="20"/>
      <w:szCs w:val="20"/>
    </w:rPr>
  </w:style>
  <w:style w:type="paragraph" w:styleId="Zhlav">
    <w:name w:val="header"/>
    <w:basedOn w:val="Normln"/>
    <w:link w:val="ZhlavChar"/>
    <w:rsid w:val="00FB0E1C"/>
    <w:pPr>
      <w:tabs>
        <w:tab w:val="center" w:pos="4536"/>
        <w:tab w:val="right" w:pos="9072"/>
      </w:tabs>
      <w:spacing w:before="120" w:after="120"/>
      <w:jc w:val="both"/>
    </w:pPr>
  </w:style>
  <w:style w:type="character" w:customStyle="1" w:styleId="ZhlavChar">
    <w:name w:val="Záhlaví Char"/>
    <w:basedOn w:val="Standardnpsmoodstavce"/>
    <w:link w:val="Zhlav"/>
    <w:rsid w:val="00FB0E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link w:val="Zpat"/>
    <w:locked/>
    <w:rsid w:val="00FB0E1C"/>
    <w:rPr>
      <w:sz w:val="24"/>
      <w:szCs w:val="24"/>
      <w:lang w:eastAsia="cs-CZ"/>
    </w:rPr>
  </w:style>
  <w:style w:type="paragraph" w:styleId="Zpat">
    <w:name w:val="footer"/>
    <w:basedOn w:val="Normln"/>
    <w:link w:val="ZpatChar"/>
    <w:rsid w:val="00FB0E1C"/>
    <w:pPr>
      <w:tabs>
        <w:tab w:val="center" w:pos="4536"/>
        <w:tab w:val="right" w:pos="9072"/>
      </w:tabs>
      <w:spacing w:before="120" w:after="120"/>
      <w:ind w:firstLine="709"/>
      <w:jc w:val="both"/>
    </w:pPr>
    <w:rPr>
      <w:rFonts w:asciiTheme="minorHAnsi" w:eastAsiaTheme="minorHAnsi" w:hAnsiTheme="minorHAnsi" w:cstheme="minorBidi"/>
    </w:rPr>
  </w:style>
  <w:style w:type="character" w:customStyle="1" w:styleId="ZpatChar1">
    <w:name w:val="Zápatí Char1"/>
    <w:basedOn w:val="Standardnpsmoodstavce"/>
    <w:uiPriority w:val="99"/>
    <w:semiHidden/>
    <w:rsid w:val="00FB0E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FB0E1C"/>
    <w:pPr>
      <w:widowControl w:val="0"/>
      <w:autoSpaceDE w:val="0"/>
      <w:autoSpaceDN w:val="0"/>
      <w:spacing w:before="120" w:after="120"/>
      <w:jc w:val="center"/>
    </w:pPr>
    <w:rPr>
      <w:b/>
      <w:bCs/>
      <w:sz w:val="20"/>
    </w:rPr>
  </w:style>
  <w:style w:type="character" w:customStyle="1" w:styleId="NzevChar">
    <w:name w:val="Název Char"/>
    <w:basedOn w:val="Standardnpsmoodstavce"/>
    <w:link w:val="Nzev"/>
    <w:rsid w:val="00FB0E1C"/>
    <w:rPr>
      <w:rFonts w:ascii="Times New Roman" w:eastAsia="Times New Roman" w:hAnsi="Times New Roman" w:cs="Times New Roman"/>
      <w:b/>
      <w:bCs/>
      <w:sz w:val="20"/>
      <w:szCs w:val="24"/>
      <w:lang w:eastAsia="cs-CZ"/>
    </w:rPr>
  </w:style>
  <w:style w:type="character" w:customStyle="1" w:styleId="ZkladntextChar">
    <w:name w:val="Základní text Char"/>
    <w:link w:val="Zkladntext"/>
    <w:locked/>
    <w:rsid w:val="00FB0E1C"/>
    <w:rPr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FB0E1C"/>
    <w:pPr>
      <w:spacing w:before="120" w:after="120"/>
      <w:jc w:val="both"/>
    </w:pPr>
    <w:rPr>
      <w:rFonts w:asciiTheme="minorHAnsi" w:eastAsiaTheme="minorHAnsi" w:hAnsiTheme="minorHAnsi" w:cstheme="minorBidi"/>
    </w:rPr>
  </w:style>
  <w:style w:type="character" w:customStyle="1" w:styleId="ZkladntextChar1">
    <w:name w:val="Základní text Char1"/>
    <w:basedOn w:val="Standardnpsmoodstavce"/>
    <w:uiPriority w:val="99"/>
    <w:semiHidden/>
    <w:rsid w:val="00FB0E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locked/>
    <w:rsid w:val="00FB0E1C"/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B0E1C"/>
    <w:pPr>
      <w:spacing w:before="120" w:after="120"/>
      <w:ind w:left="283" w:firstLine="709"/>
      <w:jc w:val="both"/>
    </w:pPr>
    <w:rPr>
      <w:rFonts w:asciiTheme="minorHAnsi" w:eastAsiaTheme="minorHAnsi" w:hAnsiTheme="minorHAnsi" w:cstheme="minorBidi"/>
    </w:rPr>
  </w:style>
  <w:style w:type="character" w:customStyle="1" w:styleId="ZkladntextodsazenChar1">
    <w:name w:val="Základní text odsazený Char1"/>
    <w:basedOn w:val="Standardnpsmoodstavce"/>
    <w:uiPriority w:val="99"/>
    <w:semiHidden/>
    <w:rsid w:val="00FB0E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FB0E1C"/>
    <w:pPr>
      <w:spacing w:before="120" w:after="120" w:line="480" w:lineRule="auto"/>
      <w:ind w:firstLine="709"/>
      <w:jc w:val="both"/>
    </w:pPr>
  </w:style>
  <w:style w:type="character" w:customStyle="1" w:styleId="Zkladntext2Char">
    <w:name w:val="Základní text 2 Char"/>
    <w:basedOn w:val="Standardnpsmoodstavce"/>
    <w:link w:val="Zkladntext2"/>
    <w:rsid w:val="00FB0E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3Char">
    <w:name w:val="Základní text 3 Char"/>
    <w:link w:val="Zkladntext3"/>
    <w:locked/>
    <w:rsid w:val="00FB0E1C"/>
    <w:rPr>
      <w:sz w:val="16"/>
      <w:szCs w:val="16"/>
      <w:lang w:eastAsia="cs-CZ"/>
    </w:rPr>
  </w:style>
  <w:style w:type="paragraph" w:styleId="Zkladntext3">
    <w:name w:val="Body Text 3"/>
    <w:basedOn w:val="Normln"/>
    <w:link w:val="Zkladntext3Char"/>
    <w:rsid w:val="00FB0E1C"/>
    <w:pPr>
      <w:spacing w:before="120" w:after="120"/>
      <w:ind w:firstLine="709"/>
      <w:jc w:val="both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Zkladntext3Char1">
    <w:name w:val="Základní text 3 Char1"/>
    <w:basedOn w:val="Standardnpsmoodstavce"/>
    <w:uiPriority w:val="99"/>
    <w:semiHidden/>
    <w:rsid w:val="00FB0E1C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Prosttext1">
    <w:name w:val="Prostý text1"/>
    <w:basedOn w:val="Normln"/>
    <w:rsid w:val="00FB0E1C"/>
    <w:pPr>
      <w:overflowPunct w:val="0"/>
      <w:autoSpaceDE w:val="0"/>
      <w:autoSpaceDN w:val="0"/>
      <w:adjustRightInd w:val="0"/>
      <w:spacing w:before="120" w:after="120"/>
      <w:jc w:val="both"/>
    </w:pPr>
    <w:rPr>
      <w:rFonts w:ascii="Courier New" w:hAnsi="Courier New"/>
      <w:sz w:val="20"/>
      <w:szCs w:val="20"/>
    </w:rPr>
  </w:style>
  <w:style w:type="paragraph" w:customStyle="1" w:styleId="Odstavec">
    <w:name w:val="Odstavec"/>
    <w:basedOn w:val="Zkladntext"/>
    <w:rsid w:val="00FB0E1C"/>
    <w:pPr>
      <w:widowControl w:val="0"/>
      <w:spacing w:after="115" w:line="288" w:lineRule="auto"/>
      <w:ind w:firstLine="480"/>
      <w:jc w:val="left"/>
    </w:pPr>
    <w:rPr>
      <w:noProof/>
      <w:szCs w:val="20"/>
    </w:rPr>
  </w:style>
  <w:style w:type="paragraph" w:customStyle="1" w:styleId="zklad">
    <w:name w:val="základ"/>
    <w:rsid w:val="00FB0E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dstavec1">
    <w:name w:val="Odstavec1"/>
    <w:basedOn w:val="zklad"/>
    <w:rsid w:val="00FB0E1C"/>
    <w:pPr>
      <w:spacing w:before="80"/>
    </w:pPr>
  </w:style>
  <w:style w:type="paragraph" w:customStyle="1" w:styleId="StylzkladDoleva">
    <w:name w:val="Styl základ + Doleva"/>
    <w:basedOn w:val="zklad"/>
    <w:rsid w:val="00FB0E1C"/>
    <w:pPr>
      <w:ind w:firstLine="709"/>
      <w:jc w:val="left"/>
    </w:pPr>
  </w:style>
  <w:style w:type="paragraph" w:customStyle="1" w:styleId="Odstavecseseznamem1">
    <w:name w:val="Odstavec se seznamem1"/>
    <w:basedOn w:val="Normln"/>
    <w:rsid w:val="00FB0E1C"/>
    <w:pPr>
      <w:spacing w:before="120" w:after="200"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qFormat/>
    <w:rsid w:val="00FB0E1C"/>
    <w:pPr>
      <w:spacing w:before="120" w:after="120"/>
      <w:ind w:left="708"/>
      <w:jc w:val="both"/>
    </w:pPr>
    <w:rPr>
      <w:rFonts w:eastAsia="Batang"/>
    </w:rPr>
  </w:style>
  <w:style w:type="paragraph" w:styleId="Nadpisobsahu">
    <w:name w:val="TOC Heading"/>
    <w:basedOn w:val="Nadpis1"/>
    <w:next w:val="Normln"/>
    <w:qFormat/>
    <w:rsid w:val="00FB0E1C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table" w:styleId="Mkatabulky">
    <w:name w:val="Table Grid"/>
    <w:basedOn w:val="Normlntabulka"/>
    <w:rsid w:val="00FB0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FB0E1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B0E1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FB0E1C"/>
    <w:rPr>
      <w:vertAlign w:val="superscript"/>
    </w:rPr>
  </w:style>
  <w:style w:type="character" w:styleId="slostrnky">
    <w:name w:val="page number"/>
    <w:basedOn w:val="Standardnpsmoodstavce"/>
    <w:rsid w:val="00FB0E1C"/>
  </w:style>
  <w:style w:type="paragraph" w:customStyle="1" w:styleId="Default">
    <w:name w:val="Default"/>
    <w:rsid w:val="00FB0E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harChar1">
    <w:name w:val="Char Char1"/>
    <w:rsid w:val="00FB0E1C"/>
    <w:rPr>
      <w:sz w:val="24"/>
      <w:szCs w:val="24"/>
    </w:rPr>
  </w:style>
  <w:style w:type="character" w:styleId="Siln">
    <w:name w:val="Strong"/>
    <w:uiPriority w:val="22"/>
    <w:qFormat/>
    <w:rsid w:val="00FB0E1C"/>
    <w:rPr>
      <w:rFonts w:ascii="Times New Roman" w:hAnsi="Times New Roman" w:cs="Times New Roman" w:hint="default"/>
      <w:b/>
      <w:bCs/>
    </w:rPr>
  </w:style>
  <w:style w:type="character" w:styleId="Nevyeenzmnka">
    <w:name w:val="Unresolved Mention"/>
    <w:uiPriority w:val="99"/>
    <w:semiHidden/>
    <w:unhideWhenUsed/>
    <w:rsid w:val="00FB0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kams@skolkavm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diagramData" Target="diagrams/data1.xml"/><Relationship Id="rId7" Type="http://schemas.openxmlformats.org/officeDocument/2006/relationships/image" Target="media/image1.jpeg"/><Relationship Id="rId12" Type="http://schemas.openxmlformats.org/officeDocument/2006/relationships/image" Target="https://www.sportovni.skolkavm.cz/images/banners/IMG31202.jpg" TargetMode="External"/><Relationship Id="rId17" Type="http://schemas.openxmlformats.org/officeDocument/2006/relationships/image" Target="media/image9.jpeg"/><Relationship Id="rId25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diagramQuickStyle" Target="diagrams/quickStyle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263777-F919-4CE0-8DA3-F81963B2A13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58C4C8B-7402-439F-B3E2-0D356F51F514}">
      <dgm:prSet/>
      <dgm:spPr/>
      <dgm:t>
        <a:bodyPr/>
        <a:lstStyle/>
        <a:p>
          <a:pPr marR="0" algn="ctr" rtl="0"/>
          <a:r>
            <a:rPr lang="cs-CZ" b="1" i="0" u="none" strike="noStrike" baseline="0">
              <a:latin typeface="Calibri" panose="020F0502020204030204" pitchFamily="34" charset="0"/>
            </a:rPr>
            <a:t>Zdroje financí 2023</a:t>
          </a:r>
          <a:endParaRPr lang="cs-CZ"/>
        </a:p>
      </dgm:t>
    </dgm:pt>
    <dgm:pt modelId="{DD439816-0972-4854-8BC8-D434D0CE1726}" type="parTrans" cxnId="{18421708-47A3-49A9-BEB2-AD24240C77A5}">
      <dgm:prSet/>
      <dgm:spPr/>
      <dgm:t>
        <a:bodyPr/>
        <a:lstStyle/>
        <a:p>
          <a:endParaRPr lang="cs-CZ"/>
        </a:p>
      </dgm:t>
    </dgm:pt>
    <dgm:pt modelId="{D763B815-58DE-4DB1-BA46-67B5C8E97349}" type="sibTrans" cxnId="{18421708-47A3-49A9-BEB2-AD24240C77A5}">
      <dgm:prSet/>
      <dgm:spPr/>
      <dgm:t>
        <a:bodyPr/>
        <a:lstStyle/>
        <a:p>
          <a:endParaRPr lang="cs-CZ"/>
        </a:p>
      </dgm:t>
    </dgm:pt>
    <dgm:pt modelId="{1C374247-8AC6-44CE-96E0-4D40E5B7E4BC}">
      <dgm:prSet/>
      <dgm:spPr/>
      <dgm:t>
        <a:bodyPr/>
        <a:lstStyle/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MŠMT - NIV</a:t>
          </a:r>
        </a:p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35 580 119,- Kč</a:t>
          </a:r>
        </a:p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z toho MP 25 985 774,- Kč</a:t>
          </a:r>
        </a:p>
        <a:p>
          <a:pPr marR="0" algn="ctr" rtl="0"/>
          <a:r>
            <a:rPr lang="cs-CZ"/>
            <a:t>z toho ONIV 291 795,- Kč</a:t>
          </a:r>
        </a:p>
      </dgm:t>
    </dgm:pt>
    <dgm:pt modelId="{81F955E7-4C66-4770-A094-FAC995ADC7DF}" type="parTrans" cxnId="{1E450291-EA39-4BDB-99EE-727336371825}">
      <dgm:prSet/>
      <dgm:spPr/>
      <dgm:t>
        <a:bodyPr/>
        <a:lstStyle/>
        <a:p>
          <a:endParaRPr lang="cs-CZ"/>
        </a:p>
      </dgm:t>
    </dgm:pt>
    <dgm:pt modelId="{50C4FF25-B731-4C75-813E-65C680462FD8}" type="sibTrans" cxnId="{1E450291-EA39-4BDB-99EE-727336371825}">
      <dgm:prSet/>
      <dgm:spPr/>
      <dgm:t>
        <a:bodyPr/>
        <a:lstStyle/>
        <a:p>
          <a:endParaRPr lang="cs-CZ"/>
        </a:p>
      </dgm:t>
    </dgm:pt>
    <dgm:pt modelId="{29024F20-1E04-4586-BA59-8106EE1168AD}">
      <dgm:prSet/>
      <dgm:spPr/>
      <dgm:t>
        <a:bodyPr/>
        <a:lstStyle/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Město Velké Meziříčí</a:t>
          </a:r>
        </a:p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příspěvek na provoz</a:t>
          </a:r>
          <a:endParaRPr lang="cs-CZ" b="0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3 885 000,- Kč</a:t>
          </a:r>
          <a:endParaRPr lang="cs-CZ" b="0" i="0" u="none" strike="noStrike" baseline="0">
            <a:latin typeface="Times New Roman" panose="02020603050405020304" pitchFamily="18" charset="0"/>
          </a:endParaRPr>
        </a:p>
      </dgm:t>
    </dgm:pt>
    <dgm:pt modelId="{2138E2B5-2825-4CDF-95A2-3BBDEC645AEE}" type="parTrans" cxnId="{498F1C7B-177B-47AB-9E5E-98F0F23EE2F7}">
      <dgm:prSet/>
      <dgm:spPr/>
      <dgm:t>
        <a:bodyPr/>
        <a:lstStyle/>
        <a:p>
          <a:endParaRPr lang="cs-CZ"/>
        </a:p>
      </dgm:t>
    </dgm:pt>
    <dgm:pt modelId="{27AC5D3C-0424-43C3-A540-BA77F7E228FB}" type="sibTrans" cxnId="{498F1C7B-177B-47AB-9E5E-98F0F23EE2F7}">
      <dgm:prSet/>
      <dgm:spPr/>
      <dgm:t>
        <a:bodyPr/>
        <a:lstStyle/>
        <a:p>
          <a:endParaRPr lang="cs-CZ"/>
        </a:p>
      </dgm:t>
    </dgm:pt>
    <dgm:pt modelId="{DCEF7B9D-8F31-468E-B74D-6810BC0A7C1E}">
      <dgm:prSet/>
      <dgm:spPr/>
      <dgm:t>
        <a:bodyPr/>
        <a:lstStyle/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Ostatní</a:t>
          </a:r>
        </a:p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OP Jak </a:t>
          </a:r>
        </a:p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 období  1.2. 2023 - 31.12. 2025</a:t>
          </a:r>
        </a:p>
        <a:p>
          <a:pPr marR="0" algn="ctr" rtl="0"/>
          <a:r>
            <a:rPr lang="cs-CZ" b="0" i="0" u="none" strike="noStrike" baseline="0">
              <a:latin typeface="Calibri" panose="020F0502020204030204" pitchFamily="34" charset="0"/>
            </a:rPr>
            <a:t>1 391 732,- Kč</a:t>
          </a:r>
          <a:br>
            <a:rPr lang="cs-CZ" b="0" i="0" u="none" strike="noStrike" baseline="0">
              <a:latin typeface="Calibri" panose="020F0502020204030204" pitchFamily="34" charset="0"/>
            </a:rPr>
          </a:br>
          <a:endParaRPr lang="cs-CZ" b="0" i="0" u="none" strike="noStrike" baseline="0">
            <a:latin typeface="Calibri" panose="020F0502020204030204" pitchFamily="34" charset="0"/>
          </a:endParaRPr>
        </a:p>
      </dgm:t>
    </dgm:pt>
    <dgm:pt modelId="{E426C97A-5CC1-45E2-A6EE-E31FC3D288F5}" type="parTrans" cxnId="{092FD6EA-21B1-4DD6-ABA9-9B9D8D58A355}">
      <dgm:prSet/>
      <dgm:spPr/>
      <dgm:t>
        <a:bodyPr/>
        <a:lstStyle/>
        <a:p>
          <a:endParaRPr lang="cs-CZ"/>
        </a:p>
      </dgm:t>
    </dgm:pt>
    <dgm:pt modelId="{3F51D1F6-1489-4FD0-8324-965FEB69B604}" type="sibTrans" cxnId="{092FD6EA-21B1-4DD6-ABA9-9B9D8D58A355}">
      <dgm:prSet/>
      <dgm:spPr/>
      <dgm:t>
        <a:bodyPr/>
        <a:lstStyle/>
        <a:p>
          <a:endParaRPr lang="cs-CZ"/>
        </a:p>
      </dgm:t>
    </dgm:pt>
    <dgm:pt modelId="{C4672B66-F9D4-480E-A14B-D7BD61D2A71D}" type="pres">
      <dgm:prSet presAssocID="{23263777-F919-4CE0-8DA3-F81963B2A13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242B31A-F813-4B68-93E0-05D8E2E566A9}" type="pres">
      <dgm:prSet presAssocID="{958C4C8B-7402-439F-B3E2-0D356F51F514}" presName="hierRoot1" presStyleCnt="0">
        <dgm:presLayoutVars>
          <dgm:hierBranch/>
        </dgm:presLayoutVars>
      </dgm:prSet>
      <dgm:spPr/>
    </dgm:pt>
    <dgm:pt modelId="{CAA6E245-B837-40F9-9477-1420E828D1D6}" type="pres">
      <dgm:prSet presAssocID="{958C4C8B-7402-439F-B3E2-0D356F51F514}" presName="rootComposite1" presStyleCnt="0"/>
      <dgm:spPr/>
    </dgm:pt>
    <dgm:pt modelId="{DC9C8FFF-20BD-4205-880D-E3D07E0562FE}" type="pres">
      <dgm:prSet presAssocID="{958C4C8B-7402-439F-B3E2-0D356F51F514}" presName="rootText1" presStyleLbl="node0" presStyleIdx="0" presStyleCnt="1">
        <dgm:presLayoutVars>
          <dgm:chPref val="3"/>
        </dgm:presLayoutVars>
      </dgm:prSet>
      <dgm:spPr/>
    </dgm:pt>
    <dgm:pt modelId="{44685152-F832-4E17-92D6-6CE6B0676B70}" type="pres">
      <dgm:prSet presAssocID="{958C4C8B-7402-439F-B3E2-0D356F51F514}" presName="rootConnector1" presStyleLbl="node1" presStyleIdx="0" presStyleCnt="0"/>
      <dgm:spPr/>
    </dgm:pt>
    <dgm:pt modelId="{505BCD2E-D9AD-42B2-BD87-8B8B27742640}" type="pres">
      <dgm:prSet presAssocID="{958C4C8B-7402-439F-B3E2-0D356F51F514}" presName="hierChild2" presStyleCnt="0"/>
      <dgm:spPr/>
    </dgm:pt>
    <dgm:pt modelId="{9D4D92E2-2953-445E-AFE4-841CCD6B6597}" type="pres">
      <dgm:prSet presAssocID="{81F955E7-4C66-4770-A094-FAC995ADC7DF}" presName="Name35" presStyleLbl="parChTrans1D2" presStyleIdx="0" presStyleCnt="3"/>
      <dgm:spPr/>
    </dgm:pt>
    <dgm:pt modelId="{9DBBC067-EC5C-4BC4-BDEA-9A140FB4162B}" type="pres">
      <dgm:prSet presAssocID="{1C374247-8AC6-44CE-96E0-4D40E5B7E4BC}" presName="hierRoot2" presStyleCnt="0">
        <dgm:presLayoutVars>
          <dgm:hierBranch/>
        </dgm:presLayoutVars>
      </dgm:prSet>
      <dgm:spPr/>
    </dgm:pt>
    <dgm:pt modelId="{E7BA7A39-B373-437D-A989-4605F9B74917}" type="pres">
      <dgm:prSet presAssocID="{1C374247-8AC6-44CE-96E0-4D40E5B7E4BC}" presName="rootComposite" presStyleCnt="0"/>
      <dgm:spPr/>
    </dgm:pt>
    <dgm:pt modelId="{70F85706-144D-4D13-B7FD-0D22DAF56BA1}" type="pres">
      <dgm:prSet presAssocID="{1C374247-8AC6-44CE-96E0-4D40E5B7E4BC}" presName="rootText" presStyleLbl="node2" presStyleIdx="0" presStyleCnt="3">
        <dgm:presLayoutVars>
          <dgm:chPref val="3"/>
        </dgm:presLayoutVars>
      </dgm:prSet>
      <dgm:spPr/>
    </dgm:pt>
    <dgm:pt modelId="{0A642238-B107-438F-86D8-40840DB5F7F1}" type="pres">
      <dgm:prSet presAssocID="{1C374247-8AC6-44CE-96E0-4D40E5B7E4BC}" presName="rootConnector" presStyleLbl="node2" presStyleIdx="0" presStyleCnt="3"/>
      <dgm:spPr/>
    </dgm:pt>
    <dgm:pt modelId="{B8807BE8-5D9D-4698-8B5F-AB043954358C}" type="pres">
      <dgm:prSet presAssocID="{1C374247-8AC6-44CE-96E0-4D40E5B7E4BC}" presName="hierChild4" presStyleCnt="0"/>
      <dgm:spPr/>
    </dgm:pt>
    <dgm:pt modelId="{83D63BAA-7372-4FDD-BD9E-E467B3A7982A}" type="pres">
      <dgm:prSet presAssocID="{1C374247-8AC6-44CE-96E0-4D40E5B7E4BC}" presName="hierChild5" presStyleCnt="0"/>
      <dgm:spPr/>
    </dgm:pt>
    <dgm:pt modelId="{E93572E2-A0FE-42D6-9E2E-DBB9578BAA40}" type="pres">
      <dgm:prSet presAssocID="{2138E2B5-2825-4CDF-95A2-3BBDEC645AEE}" presName="Name35" presStyleLbl="parChTrans1D2" presStyleIdx="1" presStyleCnt="3"/>
      <dgm:spPr/>
    </dgm:pt>
    <dgm:pt modelId="{C61A1C39-E747-4C44-ACC5-3763E7F2A734}" type="pres">
      <dgm:prSet presAssocID="{29024F20-1E04-4586-BA59-8106EE1168AD}" presName="hierRoot2" presStyleCnt="0">
        <dgm:presLayoutVars>
          <dgm:hierBranch/>
        </dgm:presLayoutVars>
      </dgm:prSet>
      <dgm:spPr/>
    </dgm:pt>
    <dgm:pt modelId="{741AAB96-058B-4F83-9986-25B7ECE305E2}" type="pres">
      <dgm:prSet presAssocID="{29024F20-1E04-4586-BA59-8106EE1168AD}" presName="rootComposite" presStyleCnt="0"/>
      <dgm:spPr/>
    </dgm:pt>
    <dgm:pt modelId="{46442513-C031-49DD-AA35-F92B8A2129B3}" type="pres">
      <dgm:prSet presAssocID="{29024F20-1E04-4586-BA59-8106EE1168AD}" presName="rootText" presStyleLbl="node2" presStyleIdx="1" presStyleCnt="3">
        <dgm:presLayoutVars>
          <dgm:chPref val="3"/>
        </dgm:presLayoutVars>
      </dgm:prSet>
      <dgm:spPr/>
    </dgm:pt>
    <dgm:pt modelId="{C2683AEE-65F9-4DD6-95E0-DF4EFADA8FC8}" type="pres">
      <dgm:prSet presAssocID="{29024F20-1E04-4586-BA59-8106EE1168AD}" presName="rootConnector" presStyleLbl="node2" presStyleIdx="1" presStyleCnt="3"/>
      <dgm:spPr/>
    </dgm:pt>
    <dgm:pt modelId="{3452887C-0918-4314-BB82-A58C94159845}" type="pres">
      <dgm:prSet presAssocID="{29024F20-1E04-4586-BA59-8106EE1168AD}" presName="hierChild4" presStyleCnt="0"/>
      <dgm:spPr/>
    </dgm:pt>
    <dgm:pt modelId="{1FEB3370-23DB-4E6F-AB3C-7E7DFD2C06A4}" type="pres">
      <dgm:prSet presAssocID="{29024F20-1E04-4586-BA59-8106EE1168AD}" presName="hierChild5" presStyleCnt="0"/>
      <dgm:spPr/>
    </dgm:pt>
    <dgm:pt modelId="{7C014630-90C9-477B-AD99-5EC62A4FE099}" type="pres">
      <dgm:prSet presAssocID="{E426C97A-5CC1-45E2-A6EE-E31FC3D288F5}" presName="Name35" presStyleLbl="parChTrans1D2" presStyleIdx="2" presStyleCnt="3"/>
      <dgm:spPr/>
    </dgm:pt>
    <dgm:pt modelId="{F3B19CE6-EBED-4D66-975F-371B0AC97174}" type="pres">
      <dgm:prSet presAssocID="{DCEF7B9D-8F31-468E-B74D-6810BC0A7C1E}" presName="hierRoot2" presStyleCnt="0">
        <dgm:presLayoutVars>
          <dgm:hierBranch/>
        </dgm:presLayoutVars>
      </dgm:prSet>
      <dgm:spPr/>
    </dgm:pt>
    <dgm:pt modelId="{84D94268-380B-49C9-8FF2-DBFF523A8761}" type="pres">
      <dgm:prSet presAssocID="{DCEF7B9D-8F31-468E-B74D-6810BC0A7C1E}" presName="rootComposite" presStyleCnt="0"/>
      <dgm:spPr/>
    </dgm:pt>
    <dgm:pt modelId="{5FD1D22C-99B1-4C42-BD81-930DAA362542}" type="pres">
      <dgm:prSet presAssocID="{DCEF7B9D-8F31-468E-B74D-6810BC0A7C1E}" presName="rootText" presStyleLbl="node2" presStyleIdx="2" presStyleCnt="3">
        <dgm:presLayoutVars>
          <dgm:chPref val="3"/>
        </dgm:presLayoutVars>
      </dgm:prSet>
      <dgm:spPr/>
    </dgm:pt>
    <dgm:pt modelId="{0B1A3393-F2F8-44DB-9874-C1A64D9BF247}" type="pres">
      <dgm:prSet presAssocID="{DCEF7B9D-8F31-468E-B74D-6810BC0A7C1E}" presName="rootConnector" presStyleLbl="node2" presStyleIdx="2" presStyleCnt="3"/>
      <dgm:spPr/>
    </dgm:pt>
    <dgm:pt modelId="{BD116908-9B75-4A98-A6B6-E793E6017ABF}" type="pres">
      <dgm:prSet presAssocID="{DCEF7B9D-8F31-468E-B74D-6810BC0A7C1E}" presName="hierChild4" presStyleCnt="0"/>
      <dgm:spPr/>
    </dgm:pt>
    <dgm:pt modelId="{465C2C86-1D7E-4462-9E0A-74A902B16CD8}" type="pres">
      <dgm:prSet presAssocID="{DCEF7B9D-8F31-468E-B74D-6810BC0A7C1E}" presName="hierChild5" presStyleCnt="0"/>
      <dgm:spPr/>
    </dgm:pt>
    <dgm:pt modelId="{4E1E9C70-A611-4906-9E2A-E6E117904C93}" type="pres">
      <dgm:prSet presAssocID="{958C4C8B-7402-439F-B3E2-0D356F51F514}" presName="hierChild3" presStyleCnt="0"/>
      <dgm:spPr/>
    </dgm:pt>
  </dgm:ptLst>
  <dgm:cxnLst>
    <dgm:cxn modelId="{18421708-47A3-49A9-BEB2-AD24240C77A5}" srcId="{23263777-F919-4CE0-8DA3-F81963B2A132}" destId="{958C4C8B-7402-439F-B3E2-0D356F51F514}" srcOrd="0" destOrd="0" parTransId="{DD439816-0972-4854-8BC8-D434D0CE1726}" sibTransId="{D763B815-58DE-4DB1-BA46-67B5C8E97349}"/>
    <dgm:cxn modelId="{384CC313-9A96-4CC0-A1DF-49A7E6DDBE5B}" type="presOf" srcId="{DCEF7B9D-8F31-468E-B74D-6810BC0A7C1E}" destId="{0B1A3393-F2F8-44DB-9874-C1A64D9BF247}" srcOrd="1" destOrd="0" presId="urn:microsoft.com/office/officeart/2005/8/layout/orgChart1"/>
    <dgm:cxn modelId="{CF2DAD19-58E1-499F-B91E-504F00EE9946}" type="presOf" srcId="{DCEF7B9D-8F31-468E-B74D-6810BC0A7C1E}" destId="{5FD1D22C-99B1-4C42-BD81-930DAA362542}" srcOrd="0" destOrd="0" presId="urn:microsoft.com/office/officeart/2005/8/layout/orgChart1"/>
    <dgm:cxn modelId="{25BD8F69-85F4-496C-A895-F232692D5929}" type="presOf" srcId="{E426C97A-5CC1-45E2-A6EE-E31FC3D288F5}" destId="{7C014630-90C9-477B-AD99-5EC62A4FE099}" srcOrd="0" destOrd="0" presId="urn:microsoft.com/office/officeart/2005/8/layout/orgChart1"/>
    <dgm:cxn modelId="{1002AC4B-6F3C-4E2E-ABEE-84C5F6EB4ADF}" type="presOf" srcId="{81F955E7-4C66-4770-A094-FAC995ADC7DF}" destId="{9D4D92E2-2953-445E-AFE4-841CCD6B6597}" srcOrd="0" destOrd="0" presId="urn:microsoft.com/office/officeart/2005/8/layout/orgChart1"/>
    <dgm:cxn modelId="{90F97D6C-F626-44D5-BB96-41B4DE321E4F}" type="presOf" srcId="{958C4C8B-7402-439F-B3E2-0D356F51F514}" destId="{DC9C8FFF-20BD-4205-880D-E3D07E0562FE}" srcOrd="0" destOrd="0" presId="urn:microsoft.com/office/officeart/2005/8/layout/orgChart1"/>
    <dgm:cxn modelId="{FE155C55-9972-46D5-BB62-A58483CCFCC6}" type="presOf" srcId="{23263777-F919-4CE0-8DA3-F81963B2A132}" destId="{C4672B66-F9D4-480E-A14B-D7BD61D2A71D}" srcOrd="0" destOrd="0" presId="urn:microsoft.com/office/officeart/2005/8/layout/orgChart1"/>
    <dgm:cxn modelId="{498F1C7B-177B-47AB-9E5E-98F0F23EE2F7}" srcId="{958C4C8B-7402-439F-B3E2-0D356F51F514}" destId="{29024F20-1E04-4586-BA59-8106EE1168AD}" srcOrd="1" destOrd="0" parTransId="{2138E2B5-2825-4CDF-95A2-3BBDEC645AEE}" sibTransId="{27AC5D3C-0424-43C3-A540-BA77F7E228FB}"/>
    <dgm:cxn modelId="{9F9CF87B-4CA2-4724-AA01-11379E88FEAD}" type="presOf" srcId="{2138E2B5-2825-4CDF-95A2-3BBDEC645AEE}" destId="{E93572E2-A0FE-42D6-9E2E-DBB9578BAA40}" srcOrd="0" destOrd="0" presId="urn:microsoft.com/office/officeart/2005/8/layout/orgChart1"/>
    <dgm:cxn modelId="{1E450291-EA39-4BDB-99EE-727336371825}" srcId="{958C4C8B-7402-439F-B3E2-0D356F51F514}" destId="{1C374247-8AC6-44CE-96E0-4D40E5B7E4BC}" srcOrd="0" destOrd="0" parTransId="{81F955E7-4C66-4770-A094-FAC995ADC7DF}" sibTransId="{50C4FF25-B731-4C75-813E-65C680462FD8}"/>
    <dgm:cxn modelId="{475568AD-2994-47F3-8A51-66CCDDB4F33A}" type="presOf" srcId="{958C4C8B-7402-439F-B3E2-0D356F51F514}" destId="{44685152-F832-4E17-92D6-6CE6B0676B70}" srcOrd="1" destOrd="0" presId="urn:microsoft.com/office/officeart/2005/8/layout/orgChart1"/>
    <dgm:cxn modelId="{69665BB0-6556-4046-9BD8-2BA05E3CCF5A}" type="presOf" srcId="{1C374247-8AC6-44CE-96E0-4D40E5B7E4BC}" destId="{0A642238-B107-438F-86D8-40840DB5F7F1}" srcOrd="1" destOrd="0" presId="urn:microsoft.com/office/officeart/2005/8/layout/orgChart1"/>
    <dgm:cxn modelId="{B4CD33BB-076E-491C-AD16-D66A5576E31E}" type="presOf" srcId="{29024F20-1E04-4586-BA59-8106EE1168AD}" destId="{46442513-C031-49DD-AA35-F92B8A2129B3}" srcOrd="0" destOrd="0" presId="urn:microsoft.com/office/officeart/2005/8/layout/orgChart1"/>
    <dgm:cxn modelId="{155E5CBD-A3BC-40C9-BE49-DD83426EA214}" type="presOf" srcId="{1C374247-8AC6-44CE-96E0-4D40E5B7E4BC}" destId="{70F85706-144D-4D13-B7FD-0D22DAF56BA1}" srcOrd="0" destOrd="0" presId="urn:microsoft.com/office/officeart/2005/8/layout/orgChart1"/>
    <dgm:cxn modelId="{5D285DD3-A07E-441C-910F-99C5AA252A27}" type="presOf" srcId="{29024F20-1E04-4586-BA59-8106EE1168AD}" destId="{C2683AEE-65F9-4DD6-95E0-DF4EFADA8FC8}" srcOrd="1" destOrd="0" presId="urn:microsoft.com/office/officeart/2005/8/layout/orgChart1"/>
    <dgm:cxn modelId="{092FD6EA-21B1-4DD6-ABA9-9B9D8D58A355}" srcId="{958C4C8B-7402-439F-B3E2-0D356F51F514}" destId="{DCEF7B9D-8F31-468E-B74D-6810BC0A7C1E}" srcOrd="2" destOrd="0" parTransId="{E426C97A-5CC1-45E2-A6EE-E31FC3D288F5}" sibTransId="{3F51D1F6-1489-4FD0-8324-965FEB69B604}"/>
    <dgm:cxn modelId="{EF4699CC-465E-4F38-96C1-5FCAD452A247}" type="presParOf" srcId="{C4672B66-F9D4-480E-A14B-D7BD61D2A71D}" destId="{A242B31A-F813-4B68-93E0-05D8E2E566A9}" srcOrd="0" destOrd="0" presId="urn:microsoft.com/office/officeart/2005/8/layout/orgChart1"/>
    <dgm:cxn modelId="{6C9141E8-2601-42F3-B9A5-BA88F59BD53E}" type="presParOf" srcId="{A242B31A-F813-4B68-93E0-05D8E2E566A9}" destId="{CAA6E245-B837-40F9-9477-1420E828D1D6}" srcOrd="0" destOrd="0" presId="urn:microsoft.com/office/officeart/2005/8/layout/orgChart1"/>
    <dgm:cxn modelId="{8D2E14F1-8BCA-4EA4-99E1-50E9B9C86632}" type="presParOf" srcId="{CAA6E245-B837-40F9-9477-1420E828D1D6}" destId="{DC9C8FFF-20BD-4205-880D-E3D07E0562FE}" srcOrd="0" destOrd="0" presId="urn:microsoft.com/office/officeart/2005/8/layout/orgChart1"/>
    <dgm:cxn modelId="{AD0F56A0-B295-4BCD-B378-247B720C9B32}" type="presParOf" srcId="{CAA6E245-B837-40F9-9477-1420E828D1D6}" destId="{44685152-F832-4E17-92D6-6CE6B0676B70}" srcOrd="1" destOrd="0" presId="urn:microsoft.com/office/officeart/2005/8/layout/orgChart1"/>
    <dgm:cxn modelId="{0B1F0600-CEE4-4888-917B-E2676E77516B}" type="presParOf" srcId="{A242B31A-F813-4B68-93E0-05D8E2E566A9}" destId="{505BCD2E-D9AD-42B2-BD87-8B8B27742640}" srcOrd="1" destOrd="0" presId="urn:microsoft.com/office/officeart/2005/8/layout/orgChart1"/>
    <dgm:cxn modelId="{DC75F55F-1F72-4B7E-BB38-4406D0754224}" type="presParOf" srcId="{505BCD2E-D9AD-42B2-BD87-8B8B27742640}" destId="{9D4D92E2-2953-445E-AFE4-841CCD6B6597}" srcOrd="0" destOrd="0" presId="urn:microsoft.com/office/officeart/2005/8/layout/orgChart1"/>
    <dgm:cxn modelId="{FA5A0576-5974-44DF-9495-1DBD302233FE}" type="presParOf" srcId="{505BCD2E-D9AD-42B2-BD87-8B8B27742640}" destId="{9DBBC067-EC5C-4BC4-BDEA-9A140FB4162B}" srcOrd="1" destOrd="0" presId="urn:microsoft.com/office/officeart/2005/8/layout/orgChart1"/>
    <dgm:cxn modelId="{95CBA6E2-7E30-4D42-BB9A-C30EB94B306C}" type="presParOf" srcId="{9DBBC067-EC5C-4BC4-BDEA-9A140FB4162B}" destId="{E7BA7A39-B373-437D-A989-4605F9B74917}" srcOrd="0" destOrd="0" presId="urn:microsoft.com/office/officeart/2005/8/layout/orgChart1"/>
    <dgm:cxn modelId="{B6FBD833-D74B-4DED-BFC1-8BF07CCBCD8E}" type="presParOf" srcId="{E7BA7A39-B373-437D-A989-4605F9B74917}" destId="{70F85706-144D-4D13-B7FD-0D22DAF56BA1}" srcOrd="0" destOrd="0" presId="urn:microsoft.com/office/officeart/2005/8/layout/orgChart1"/>
    <dgm:cxn modelId="{3F7CFF09-AEF9-4170-B7E3-7FB1840AFF2C}" type="presParOf" srcId="{E7BA7A39-B373-437D-A989-4605F9B74917}" destId="{0A642238-B107-438F-86D8-40840DB5F7F1}" srcOrd="1" destOrd="0" presId="urn:microsoft.com/office/officeart/2005/8/layout/orgChart1"/>
    <dgm:cxn modelId="{FF68FD33-F8EA-43ED-96A1-B567AAB53D7E}" type="presParOf" srcId="{9DBBC067-EC5C-4BC4-BDEA-9A140FB4162B}" destId="{B8807BE8-5D9D-4698-8B5F-AB043954358C}" srcOrd="1" destOrd="0" presId="urn:microsoft.com/office/officeart/2005/8/layout/orgChart1"/>
    <dgm:cxn modelId="{9D610A3A-0B0F-4648-BCF0-FA091F3C29DF}" type="presParOf" srcId="{9DBBC067-EC5C-4BC4-BDEA-9A140FB4162B}" destId="{83D63BAA-7372-4FDD-BD9E-E467B3A7982A}" srcOrd="2" destOrd="0" presId="urn:microsoft.com/office/officeart/2005/8/layout/orgChart1"/>
    <dgm:cxn modelId="{19188AD2-4623-4AA9-943B-FC1CF19FC611}" type="presParOf" srcId="{505BCD2E-D9AD-42B2-BD87-8B8B27742640}" destId="{E93572E2-A0FE-42D6-9E2E-DBB9578BAA40}" srcOrd="2" destOrd="0" presId="urn:microsoft.com/office/officeart/2005/8/layout/orgChart1"/>
    <dgm:cxn modelId="{F720299A-606B-4510-A229-975EF10087E3}" type="presParOf" srcId="{505BCD2E-D9AD-42B2-BD87-8B8B27742640}" destId="{C61A1C39-E747-4C44-ACC5-3763E7F2A734}" srcOrd="3" destOrd="0" presId="urn:microsoft.com/office/officeart/2005/8/layout/orgChart1"/>
    <dgm:cxn modelId="{545B6428-4DA2-4491-A045-2279D8655CFA}" type="presParOf" srcId="{C61A1C39-E747-4C44-ACC5-3763E7F2A734}" destId="{741AAB96-058B-4F83-9986-25B7ECE305E2}" srcOrd="0" destOrd="0" presId="urn:microsoft.com/office/officeart/2005/8/layout/orgChart1"/>
    <dgm:cxn modelId="{A4A101A4-6974-4E64-B016-A6342162AD50}" type="presParOf" srcId="{741AAB96-058B-4F83-9986-25B7ECE305E2}" destId="{46442513-C031-49DD-AA35-F92B8A2129B3}" srcOrd="0" destOrd="0" presId="urn:microsoft.com/office/officeart/2005/8/layout/orgChart1"/>
    <dgm:cxn modelId="{4A3DB052-FB46-4B52-A8CC-709733C82E97}" type="presParOf" srcId="{741AAB96-058B-4F83-9986-25B7ECE305E2}" destId="{C2683AEE-65F9-4DD6-95E0-DF4EFADA8FC8}" srcOrd="1" destOrd="0" presId="urn:microsoft.com/office/officeart/2005/8/layout/orgChart1"/>
    <dgm:cxn modelId="{E599C59C-DC08-4085-BA2E-DF7B06584D83}" type="presParOf" srcId="{C61A1C39-E747-4C44-ACC5-3763E7F2A734}" destId="{3452887C-0918-4314-BB82-A58C94159845}" srcOrd="1" destOrd="0" presId="urn:microsoft.com/office/officeart/2005/8/layout/orgChart1"/>
    <dgm:cxn modelId="{89801951-DCEC-4F3D-ABCD-4E77CA663C30}" type="presParOf" srcId="{C61A1C39-E747-4C44-ACC5-3763E7F2A734}" destId="{1FEB3370-23DB-4E6F-AB3C-7E7DFD2C06A4}" srcOrd="2" destOrd="0" presId="urn:microsoft.com/office/officeart/2005/8/layout/orgChart1"/>
    <dgm:cxn modelId="{AA7E8EAB-4FE5-4A17-8172-1B68911D1402}" type="presParOf" srcId="{505BCD2E-D9AD-42B2-BD87-8B8B27742640}" destId="{7C014630-90C9-477B-AD99-5EC62A4FE099}" srcOrd="4" destOrd="0" presId="urn:microsoft.com/office/officeart/2005/8/layout/orgChart1"/>
    <dgm:cxn modelId="{EA7B5957-CC35-4066-8208-82A1773AF9C6}" type="presParOf" srcId="{505BCD2E-D9AD-42B2-BD87-8B8B27742640}" destId="{F3B19CE6-EBED-4D66-975F-371B0AC97174}" srcOrd="5" destOrd="0" presId="urn:microsoft.com/office/officeart/2005/8/layout/orgChart1"/>
    <dgm:cxn modelId="{44AFBF3F-4CAA-48EB-AEDF-BFF082602155}" type="presParOf" srcId="{F3B19CE6-EBED-4D66-975F-371B0AC97174}" destId="{84D94268-380B-49C9-8FF2-DBFF523A8761}" srcOrd="0" destOrd="0" presId="urn:microsoft.com/office/officeart/2005/8/layout/orgChart1"/>
    <dgm:cxn modelId="{373CA8C8-7077-461C-A4C7-D8F1A736BA4C}" type="presParOf" srcId="{84D94268-380B-49C9-8FF2-DBFF523A8761}" destId="{5FD1D22C-99B1-4C42-BD81-930DAA362542}" srcOrd="0" destOrd="0" presId="urn:microsoft.com/office/officeart/2005/8/layout/orgChart1"/>
    <dgm:cxn modelId="{F219C824-21E2-4EF0-8C66-864F44181C66}" type="presParOf" srcId="{84D94268-380B-49C9-8FF2-DBFF523A8761}" destId="{0B1A3393-F2F8-44DB-9874-C1A64D9BF247}" srcOrd="1" destOrd="0" presId="urn:microsoft.com/office/officeart/2005/8/layout/orgChart1"/>
    <dgm:cxn modelId="{C1CD316C-6601-4563-BB02-26E0CEB03F36}" type="presParOf" srcId="{F3B19CE6-EBED-4D66-975F-371B0AC97174}" destId="{BD116908-9B75-4A98-A6B6-E793E6017ABF}" srcOrd="1" destOrd="0" presId="urn:microsoft.com/office/officeart/2005/8/layout/orgChart1"/>
    <dgm:cxn modelId="{D55B988F-20EB-473B-93CC-79EB2EAB1762}" type="presParOf" srcId="{F3B19CE6-EBED-4D66-975F-371B0AC97174}" destId="{465C2C86-1D7E-4462-9E0A-74A902B16CD8}" srcOrd="2" destOrd="0" presId="urn:microsoft.com/office/officeart/2005/8/layout/orgChart1"/>
    <dgm:cxn modelId="{7D89AD9C-867C-4115-A86C-9A9F1055EF09}" type="presParOf" srcId="{A242B31A-F813-4B68-93E0-05D8E2E566A9}" destId="{4E1E9C70-A611-4906-9E2A-E6E117904C9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014630-90C9-477B-AD99-5EC62A4FE099}">
      <dsp:nvSpPr>
        <dsp:cNvPr id="0" name=""/>
        <dsp:cNvSpPr/>
      </dsp:nvSpPr>
      <dsp:spPr>
        <a:xfrm>
          <a:off x="2743199" y="12031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3572E2-A0FE-42D6-9E2E-DBB9578BAA40}">
      <dsp:nvSpPr>
        <dsp:cNvPr id="0" name=""/>
        <dsp:cNvSpPr/>
      </dsp:nvSpPr>
      <dsp:spPr>
        <a:xfrm>
          <a:off x="2697479" y="12031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4D92E2-2953-445E-AFE4-841CCD6B6597}">
      <dsp:nvSpPr>
        <dsp:cNvPr id="0" name=""/>
        <dsp:cNvSpPr/>
      </dsp:nvSpPr>
      <dsp:spPr>
        <a:xfrm>
          <a:off x="802365" y="12031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9C8FFF-20BD-4205-880D-E3D07E0562FE}">
      <dsp:nvSpPr>
        <dsp:cNvPr id="0" name=""/>
        <dsp:cNvSpPr/>
      </dsp:nvSpPr>
      <dsp:spPr>
        <a:xfrm>
          <a:off x="1941202" y="401182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1" i="0" u="none" strike="noStrike" kern="1200" baseline="0">
              <a:latin typeface="Calibri" panose="020F0502020204030204" pitchFamily="34" charset="0"/>
            </a:rPr>
            <a:t>Zdroje financí 2023</a:t>
          </a:r>
          <a:endParaRPr lang="cs-CZ" sz="900" kern="1200"/>
        </a:p>
      </dsp:txBody>
      <dsp:txXfrm>
        <a:off x="1941202" y="401182"/>
        <a:ext cx="1603995" cy="801997"/>
      </dsp:txXfrm>
    </dsp:sp>
    <dsp:sp modelId="{70F85706-144D-4D13-B7FD-0D22DAF56BA1}">
      <dsp:nvSpPr>
        <dsp:cNvPr id="0" name=""/>
        <dsp:cNvSpPr/>
      </dsp:nvSpPr>
      <dsp:spPr>
        <a:xfrm>
          <a:off x="368" y="15400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MŠMT - NIV</a:t>
          </a: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35 580 119,- Kč</a:t>
          </a: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z toho MP 25 985 774,- Kč</a:t>
          </a: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kern="1200"/>
            <a:t>z toho ONIV 291 795,- Kč</a:t>
          </a:r>
        </a:p>
      </dsp:txBody>
      <dsp:txXfrm>
        <a:off x="368" y="1540019"/>
        <a:ext cx="1603995" cy="801997"/>
      </dsp:txXfrm>
    </dsp:sp>
    <dsp:sp modelId="{46442513-C031-49DD-AA35-F92B8A2129B3}">
      <dsp:nvSpPr>
        <dsp:cNvPr id="0" name=""/>
        <dsp:cNvSpPr/>
      </dsp:nvSpPr>
      <dsp:spPr>
        <a:xfrm>
          <a:off x="1941202" y="15400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Město Velké Meziříčí</a:t>
          </a: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příspěvek na provoz</a:t>
          </a:r>
          <a:endParaRPr lang="cs-CZ" sz="900" b="0" i="0" u="none" strike="noStrike" kern="1200" baseline="0">
            <a:latin typeface="Times New Roman" panose="02020603050405020304" pitchFamily="18" charset="0"/>
          </a:endParaRP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3 885 000,- Kč</a:t>
          </a:r>
          <a:endParaRPr lang="cs-CZ" sz="900" b="0" i="0" u="none" strike="noStrike" kern="1200" baseline="0">
            <a:latin typeface="Times New Roman" panose="02020603050405020304" pitchFamily="18" charset="0"/>
          </a:endParaRPr>
        </a:p>
      </dsp:txBody>
      <dsp:txXfrm>
        <a:off x="1941202" y="1540019"/>
        <a:ext cx="1603995" cy="801997"/>
      </dsp:txXfrm>
    </dsp:sp>
    <dsp:sp modelId="{5FD1D22C-99B1-4C42-BD81-930DAA362542}">
      <dsp:nvSpPr>
        <dsp:cNvPr id="0" name=""/>
        <dsp:cNvSpPr/>
      </dsp:nvSpPr>
      <dsp:spPr>
        <a:xfrm>
          <a:off x="3882036" y="15400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Ostatní</a:t>
          </a: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OP Jak </a:t>
          </a: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 období  1.2. 2023 - 31.12. 2025</a:t>
          </a:r>
        </a:p>
        <a:p>
          <a:pPr marL="0" marR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latin typeface="Calibri" panose="020F0502020204030204" pitchFamily="34" charset="0"/>
            </a:rPr>
            <a:t>1 391 732,- Kč</a:t>
          </a:r>
          <a:br>
            <a:rPr lang="cs-CZ" sz="900" b="0" i="0" u="none" strike="noStrike" kern="1200" baseline="0">
              <a:latin typeface="Calibri" panose="020F0502020204030204" pitchFamily="34" charset="0"/>
            </a:rPr>
          </a:br>
          <a:endParaRPr lang="cs-CZ" sz="900" b="0" i="0" u="none" strike="noStrike" kern="1200" baseline="0">
            <a:latin typeface="Calibri" panose="020F0502020204030204" pitchFamily="34" charset="0"/>
          </a:endParaRPr>
        </a:p>
      </dsp:txBody>
      <dsp:txXfrm>
        <a:off x="3882036" y="1540019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6348</Words>
  <Characters>37454</Characters>
  <Application>Microsoft Office Word</Application>
  <DocSecurity>0</DocSecurity>
  <Lines>312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Ředitelka MŠ</dc:creator>
  <cp:keywords/>
  <dc:description/>
  <cp:lastModifiedBy>Ředitelka MŠ</cp:lastModifiedBy>
  <cp:revision>25</cp:revision>
  <dcterms:created xsi:type="dcterms:W3CDTF">2023-01-23T07:08:00Z</dcterms:created>
  <dcterms:modified xsi:type="dcterms:W3CDTF">2023-10-23T09:52:00Z</dcterms:modified>
</cp:coreProperties>
</file>